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3" w:rsidRDefault="002F3719" w:rsidP="00C54D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 E</w:t>
      </w:r>
      <w:r w:rsidR="00F93C2D">
        <w:rPr>
          <w:rFonts w:ascii="Arial" w:hAnsi="Arial" w:cs="Arial"/>
          <w:b/>
          <w:sz w:val="28"/>
          <w:szCs w:val="28"/>
        </w:rPr>
        <w:t>:</w:t>
      </w:r>
      <w:r w:rsidR="00173E59">
        <w:rPr>
          <w:rFonts w:ascii="Arial" w:hAnsi="Arial" w:cs="Arial"/>
          <w:b/>
          <w:sz w:val="28"/>
          <w:szCs w:val="28"/>
        </w:rPr>
        <w:t xml:space="preserve"> </w:t>
      </w:r>
      <w:r w:rsidR="00557749" w:rsidRPr="004B4E4F">
        <w:rPr>
          <w:rFonts w:ascii="Arial" w:hAnsi="Arial" w:cs="Arial"/>
          <w:b/>
          <w:sz w:val="28"/>
          <w:szCs w:val="28"/>
        </w:rPr>
        <w:t>CITIES ALLIANC</w:t>
      </w:r>
      <w:r w:rsidR="00173E59">
        <w:rPr>
          <w:rFonts w:ascii="Arial" w:hAnsi="Arial" w:cs="Arial"/>
          <w:b/>
          <w:sz w:val="28"/>
          <w:szCs w:val="28"/>
        </w:rPr>
        <w:t>E RESULT</w:t>
      </w:r>
      <w:r w:rsidR="00F93C2D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="00173E59">
        <w:rPr>
          <w:rFonts w:ascii="Arial" w:hAnsi="Arial" w:cs="Arial"/>
          <w:b/>
          <w:sz w:val="28"/>
          <w:szCs w:val="28"/>
        </w:rPr>
        <w:t xml:space="preserve"> FRAMEWORK AND</w:t>
      </w:r>
      <w:r w:rsidR="004B4E4F">
        <w:rPr>
          <w:rFonts w:ascii="Arial" w:hAnsi="Arial" w:cs="Arial"/>
          <w:b/>
          <w:sz w:val="28"/>
          <w:szCs w:val="28"/>
        </w:rPr>
        <w:t xml:space="preserve"> </w:t>
      </w:r>
      <w:r w:rsidR="00173E59">
        <w:rPr>
          <w:rFonts w:ascii="Arial" w:hAnsi="Arial" w:cs="Arial"/>
          <w:b/>
          <w:sz w:val="28"/>
          <w:szCs w:val="28"/>
        </w:rPr>
        <w:t xml:space="preserve">INDICATORS </w:t>
      </w:r>
      <w:r w:rsidR="004B4E4F">
        <w:rPr>
          <w:rFonts w:ascii="Arial" w:hAnsi="Arial" w:cs="Arial"/>
          <w:b/>
          <w:sz w:val="28"/>
          <w:szCs w:val="28"/>
        </w:rPr>
        <w:t>(</w:t>
      </w:r>
      <w:r w:rsidR="00173E59">
        <w:rPr>
          <w:rFonts w:ascii="Arial" w:hAnsi="Arial" w:cs="Arial"/>
          <w:b/>
          <w:sz w:val="28"/>
          <w:szCs w:val="28"/>
        </w:rPr>
        <w:t xml:space="preserve">DRAFT - </w:t>
      </w:r>
      <w:r w:rsidR="004B4E4F">
        <w:rPr>
          <w:rFonts w:ascii="Arial" w:hAnsi="Arial" w:cs="Arial"/>
          <w:b/>
          <w:sz w:val="28"/>
          <w:szCs w:val="28"/>
        </w:rPr>
        <w:t>APRIL</w:t>
      </w:r>
      <w:r w:rsidR="00557749" w:rsidRPr="004B4E4F">
        <w:rPr>
          <w:rFonts w:ascii="Arial" w:hAnsi="Arial" w:cs="Arial"/>
          <w:b/>
          <w:sz w:val="28"/>
          <w:szCs w:val="28"/>
        </w:rPr>
        <w:t xml:space="preserve"> 2013)</w:t>
      </w:r>
    </w:p>
    <w:p w:rsidR="00173E59" w:rsidRPr="004B4E4F" w:rsidRDefault="00173E59" w:rsidP="00C54DA3">
      <w:pPr>
        <w:rPr>
          <w:rFonts w:ascii="Arial" w:hAnsi="Arial" w:cs="Arial"/>
          <w:b/>
          <w:sz w:val="28"/>
          <w:szCs w:val="28"/>
        </w:rPr>
      </w:pPr>
    </w:p>
    <w:p w:rsidR="00E90210" w:rsidRDefault="00122C89" w:rsidP="0055774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168275</wp:posOffset>
                </wp:positionV>
                <wp:extent cx="1471930" cy="485775"/>
                <wp:effectExtent l="3175" t="0" r="1270" b="317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167" w:rsidRPr="00C54DA3" w:rsidRDefault="00191167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Tier I</w:t>
                            </w:r>
                          </w:p>
                          <w:p w:rsidR="00191167" w:rsidRPr="00C54DA3" w:rsidRDefault="00191167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Development impact/MDG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83pt;margin-top:13.25pt;width:115.9pt;height:38.2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WttQIAALs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" filled="f" stroked="f">
                <v:textbox style="mso-fit-shape-to-text:t">
                  <w:txbxContent>
                    <w:p w:rsidR="00191167" w:rsidRPr="00C54DA3" w:rsidRDefault="00191167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Tier I</w:t>
                      </w:r>
                    </w:p>
                    <w:p w:rsidR="00191167" w:rsidRPr="00C54DA3" w:rsidRDefault="00191167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Development impact/MDG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168275</wp:posOffset>
                </wp:positionV>
                <wp:extent cx="2933700" cy="593090"/>
                <wp:effectExtent l="9525" t="6350" r="9525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9" w:rsidRPr="00E90210" w:rsidRDefault="00557749" w:rsidP="005577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 Programme Impact:</w:t>
                            </w:r>
                          </w:p>
                          <w:p w:rsidR="00557749" w:rsidRPr="00E90210" w:rsidRDefault="00557749" w:rsidP="005577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Improved health, socio-ec</w:t>
                            </w:r>
                            <w:r w:rsidR="00E90210"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onomic condition and inclusion </w:t>
                            </w: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urban poor.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5pt;margin-top:13.25pt;width:231pt;height:4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" fillcolor="#fde9d9 [665]" strokecolor="black [3213]" strokeweight=".25pt">
                <v:shadow color="#974706" opacity=".5" offset="1pt"/>
                <v:textbox>
                  <w:txbxContent>
                    <w:p w:rsidR="00557749" w:rsidRPr="00E90210" w:rsidRDefault="00557749" w:rsidP="005577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 Programme Impact:</w:t>
                      </w:r>
                    </w:p>
                    <w:p w:rsidR="00557749" w:rsidRPr="00E90210" w:rsidRDefault="00557749" w:rsidP="0055774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Improved health, socio-ec</w:t>
                      </w:r>
                      <w:r w:rsidR="00E90210"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onomic condition and inclusion </w:t>
                      </w: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of the urban poor.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90210" w:rsidRPr="00557749" w:rsidRDefault="00E90210" w:rsidP="00557749">
      <w:pPr>
        <w:jc w:val="center"/>
        <w:rPr>
          <w:b/>
          <w:sz w:val="28"/>
          <w:szCs w:val="28"/>
        </w:rPr>
      </w:pPr>
    </w:p>
    <w:p w:rsidR="00557749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351155</wp:posOffset>
                </wp:positionV>
                <wp:extent cx="685800" cy="0"/>
                <wp:effectExtent l="57150" t="17780" r="57150" b="1079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53.5pt;margin-top:27.65pt;width:54pt;height:0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" strokeweight="1pt">
                <v:stroke endarrow="block"/>
              </v:shape>
            </w:pict>
          </mc:Fallback>
        </mc:AlternateContent>
      </w:r>
    </w:p>
    <w:p w:rsidR="00557749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256540</wp:posOffset>
                </wp:positionV>
                <wp:extent cx="1821180" cy="1371600"/>
                <wp:effectExtent l="0" t="0" r="1270" b="6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5C" w:rsidRPr="00C54DA3" w:rsidRDefault="00D8005C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Tier II</w:t>
                            </w:r>
                          </w:p>
                          <w:p w:rsidR="00DF027D" w:rsidRPr="00C54DA3" w:rsidRDefault="00DF027D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Cities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are responsible for results at this level.  </w:t>
                            </w:r>
                            <w:proofErr w:type="gramStart"/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 Partnership of CA members</w:t>
                            </w:r>
                            <w:proofErr w:type="gramEnd"/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cannot be held accountable for this; it can only support the achievement of these results in partnership with its beneficiaries and partners on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572pt;margin-top:20.2pt;width:143.4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GM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FFi8zP0OgW1hx4UzQjvUGcXq+7vZflNIyFXDRVbdquUHBpGK/AvtD/9i68T&#10;jrYgm+GjrMAO3RnpgMZadTZ5kA4E6FCnp1NtrC+lNRlHYRiDqARZ+G4RzgN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" filled="f" stroked="f">
                <v:textbox>
                  <w:txbxContent>
                    <w:p w:rsidR="00D8005C" w:rsidRPr="00C54DA3" w:rsidRDefault="00D8005C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Tier II</w:t>
                      </w:r>
                    </w:p>
                    <w:p w:rsidR="00DF027D" w:rsidRPr="00C54DA3" w:rsidRDefault="00DF027D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Cities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are responsible for results at this level.  </w:t>
                      </w:r>
                      <w:proofErr w:type="gramStart"/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 Partnership of CA members</w:t>
                      </w:r>
                      <w:proofErr w:type="gramEnd"/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cannot be held accountable for this; it can only support the achievement of these results in partnership with its beneficiaries and partners on the ground.</w:t>
                      </w:r>
                    </w:p>
                  </w:txbxContent>
                </v:textbox>
              </v:shape>
            </w:pict>
          </mc:Fallback>
        </mc:AlternateContent>
      </w:r>
    </w:p>
    <w:p w:rsidR="00557749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48260</wp:posOffset>
                </wp:positionV>
                <wp:extent cx="2933700" cy="914400"/>
                <wp:effectExtent l="9525" t="10160" r="9525" b="889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49" w:rsidRPr="00E90210" w:rsidRDefault="00557749" w:rsidP="00D96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 Programme Outcome:</w:t>
                            </w:r>
                          </w:p>
                          <w:p w:rsidR="00557749" w:rsidRPr="00E90210" w:rsidRDefault="00557749" w:rsidP="00D96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Cities increasingly characterized by effective local government, active citizenship, and delivering improved and responsive services to the urban poor.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5pt;margin-top:3.8pt;width:231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" fillcolor="#eaf1dd [662]">
                <v:textbox>
                  <w:txbxContent>
                    <w:p w:rsidR="00557749" w:rsidRPr="00E90210" w:rsidRDefault="00557749" w:rsidP="00D968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 Programme Outcome:</w:t>
                      </w:r>
                    </w:p>
                    <w:p w:rsidR="00557749" w:rsidRPr="00E90210" w:rsidRDefault="00557749" w:rsidP="00D968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Cities increasingly characterized by effective local government, active citizenship, and delivering improved and responsive services to the urban poor.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7749" w:rsidRDefault="00557749"/>
    <w:p w:rsidR="00D968AD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316230</wp:posOffset>
                </wp:positionV>
                <wp:extent cx="0" cy="342900"/>
                <wp:effectExtent l="57150" t="20955" r="57150" b="762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80.5pt;margin-top:24.9pt;width:0;height:27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" strokeweight="1pt">
                <v:stroke endarrow="block"/>
              </v:shape>
            </w:pict>
          </mc:Fallback>
        </mc:AlternateContent>
      </w:r>
    </w:p>
    <w:p w:rsidR="00D968AD" w:rsidRDefault="00D968AD" w:rsidP="00E73260">
      <w:pPr>
        <w:spacing w:after="0" w:line="240" w:lineRule="auto"/>
      </w:pPr>
    </w:p>
    <w:p w:rsidR="00D968AD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165735</wp:posOffset>
                </wp:positionV>
                <wp:extent cx="5448300" cy="0"/>
                <wp:effectExtent l="9525" t="13335" r="9525" b="1524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6pt;margin-top:13.05pt;width:429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H+HgIAAD4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165735</wp:posOffset>
                </wp:positionV>
                <wp:extent cx="0" cy="342900"/>
                <wp:effectExtent l="9525" t="13335" r="9525" b="1524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95pt;margin-top:13.05pt;width:0;height:27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172085</wp:posOffset>
                </wp:positionV>
                <wp:extent cx="0" cy="342900"/>
                <wp:effectExtent l="12700" t="10160" r="6350" b="889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52pt;margin-top:13.55pt;width:0;height:27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165735</wp:posOffset>
                </wp:positionV>
                <wp:extent cx="0" cy="342900"/>
                <wp:effectExtent l="6350" t="13335" r="12700" b="1524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09pt;margin-top:13.05pt;width:0;height:27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165735</wp:posOffset>
                </wp:positionV>
                <wp:extent cx="0" cy="342900"/>
                <wp:effectExtent l="9525" t="13335" r="9525" b="1524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6pt;margin-top:13.05pt;width:0;height:27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" strokeweight="1pt"/>
            </w:pict>
          </mc:Fallback>
        </mc:AlternateContent>
      </w:r>
    </w:p>
    <w:p w:rsidR="00D968AD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189865</wp:posOffset>
                </wp:positionV>
                <wp:extent cx="1698625" cy="1143000"/>
                <wp:effectExtent l="8255" t="8890" r="8890" b="101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143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2E" w:rsidRPr="00E90210" w:rsidRDefault="00E73260" w:rsidP="00FA1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Intermediate Outcome</w:t>
                            </w:r>
                            <w:r w:rsidR="00C64B2E"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3:</w:t>
                            </w:r>
                          </w:p>
                          <w:p w:rsidR="00C64B2E" w:rsidRPr="00E90210" w:rsidRDefault="00FA144D" w:rsidP="00FA1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Mechanisms to engage citizens in city/urban governance developed.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6.4pt;margin-top:14.95pt;width:133.75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" fillcolor="#f2dbdb">
                <v:textbox>
                  <w:txbxContent>
                    <w:p w:rsidR="00C64B2E" w:rsidRPr="00E90210" w:rsidRDefault="00E73260" w:rsidP="00FA144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Intermediate Outcome</w:t>
                      </w:r>
                      <w:r w:rsidR="00C64B2E"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3:</w:t>
                      </w:r>
                    </w:p>
                    <w:p w:rsidR="00C64B2E" w:rsidRPr="00E90210" w:rsidRDefault="00FA144D" w:rsidP="00FA144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Mechanisms to engage citizens in city/urban governance developed.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185420</wp:posOffset>
                </wp:positionV>
                <wp:extent cx="1706880" cy="1147445"/>
                <wp:effectExtent l="6350" t="13970" r="12700" b="1016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474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48" w:rsidRPr="00E90210" w:rsidRDefault="00E73260" w:rsidP="00FE59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Intermediate Outcome</w:t>
                            </w:r>
                            <w:r w:rsidR="00FE5948"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2:</w:t>
                            </w:r>
                          </w:p>
                          <w:p w:rsidR="00FE5948" w:rsidRPr="00E90210" w:rsidRDefault="00FE5948" w:rsidP="00FE59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 pro-poor and climate resilient strategies and plans developed</w:t>
                            </w:r>
                            <w:r w:rsidR="00BF23BD"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F23BD"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 mobiliz</w:t>
                            </w: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3pt;margin-top:14.6pt;width:134.4pt;height:9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" fillcolor="#f2dbdb">
                <v:textbox>
                  <w:txbxContent>
                    <w:p w:rsidR="00FE5948" w:rsidRPr="00E90210" w:rsidRDefault="00E73260" w:rsidP="00FE594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Intermediate Outcome</w:t>
                      </w:r>
                      <w:r w:rsidR="00FE5948"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2:</w:t>
                      </w:r>
                    </w:p>
                    <w:p w:rsidR="00FE5948" w:rsidRPr="00E90210" w:rsidRDefault="00FE5948" w:rsidP="00FE59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Local pro-poor and climate resilient strategies and plans developed</w:t>
                      </w:r>
                      <w:r w:rsidR="00BF23BD"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BF23BD"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resources mobiliz</w:t>
                      </w: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185420</wp:posOffset>
                </wp:positionV>
                <wp:extent cx="1707515" cy="1147445"/>
                <wp:effectExtent l="9525" t="13970" r="10160" b="101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1474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AD" w:rsidRPr="004B4E4F" w:rsidRDefault="004B4E4F" w:rsidP="00D96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4E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Intermediate </w:t>
                            </w:r>
                            <w:r w:rsidR="00E73260" w:rsidRPr="004B4E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Outcome</w:t>
                            </w:r>
                            <w:r w:rsidR="00D968AD" w:rsidRPr="004B4E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1:</w:t>
                            </w:r>
                          </w:p>
                          <w:p w:rsidR="00D968AD" w:rsidRPr="004B4E4F" w:rsidRDefault="00D968AD" w:rsidP="00D968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4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policy frameworks developed and/or enhanced to address urban development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.5pt;margin-top:14.6pt;width:134.45pt;height:9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" fillcolor="#f2dbdb">
                <v:textbox>
                  <w:txbxContent>
                    <w:p w:rsidR="00D968AD" w:rsidRPr="004B4E4F" w:rsidRDefault="004B4E4F" w:rsidP="00D968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4E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Intermediate </w:t>
                      </w:r>
                      <w:r w:rsidR="00E73260" w:rsidRPr="004B4E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Outcome</w:t>
                      </w:r>
                      <w:r w:rsidR="00D968AD" w:rsidRPr="004B4E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1:</w:t>
                      </w:r>
                    </w:p>
                    <w:p w:rsidR="00D968AD" w:rsidRPr="004B4E4F" w:rsidRDefault="00D968AD" w:rsidP="00D968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4E4F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policy frameworks developed and/or enhanced to address urban development needs.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71120</wp:posOffset>
                </wp:positionV>
                <wp:extent cx="1681480" cy="1485900"/>
                <wp:effectExtent l="3175" t="4445" r="127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5C" w:rsidRPr="00C54DA3" w:rsidRDefault="00D8005C" w:rsidP="00C54D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Tier III</w:t>
                            </w:r>
                          </w:p>
                          <w:p w:rsidR="008902DA" w:rsidRPr="00C54DA3" w:rsidRDefault="008902DA" w:rsidP="00C54D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90210"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partnership of Cities Alliance M</w:t>
                            </w: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embers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is responsible and accountable</w:t>
                            </w:r>
                            <w:r w:rsidR="00BC45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for delivering these outputs 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(which are intermediate outcomes from the Secretariat’s perspective).</w:t>
                            </w:r>
                            <w:r w:rsidR="00BC45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It is the partnership 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583pt;margin-top:5.6pt;width:132.4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AI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" filled="f" stroked="f">
                <v:textbox>
                  <w:txbxContent>
                    <w:p w:rsidR="00D8005C" w:rsidRPr="00C54DA3" w:rsidRDefault="00D8005C" w:rsidP="00C54D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Tier III</w:t>
                      </w:r>
                    </w:p>
                    <w:p w:rsidR="008902DA" w:rsidRPr="00C54DA3" w:rsidRDefault="008902DA" w:rsidP="00C54DA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E90210"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partnership of Cities Alliance M</w:t>
                      </w: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embers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is responsible and accountable</w:t>
                      </w:r>
                      <w:r w:rsidR="00BC45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for delivering these outputs 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(which are intermediate outcomes from the Secretariat’s perspective).</w:t>
                      </w:r>
                      <w:r w:rsidR="00BC45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It is the partnership 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191770</wp:posOffset>
                </wp:positionV>
                <wp:extent cx="1684020" cy="1141095"/>
                <wp:effectExtent l="9525" t="10795" r="11430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14109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0F" w:rsidRPr="00E90210" w:rsidRDefault="00E73260" w:rsidP="00444C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Intermediate Outcome</w:t>
                            </w:r>
                            <w:r w:rsidR="00444C0F" w:rsidRPr="00E902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4:</w:t>
                            </w:r>
                          </w:p>
                          <w:p w:rsidR="00444C0F" w:rsidRPr="00E90210" w:rsidRDefault="00444C0F" w:rsidP="00444C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Capacities of cities </w:t>
                            </w:r>
                            <w:r w:rsidR="002B28E7"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governance and management</w:t>
                            </w:r>
                            <w:r w:rsidR="005F6F25"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strengthened.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29pt;margin-top:15.1pt;width:132.6pt;height:8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" fillcolor="#f2dbdb">
                <v:textbox>
                  <w:txbxContent>
                    <w:p w:rsidR="00444C0F" w:rsidRPr="00E90210" w:rsidRDefault="00E73260" w:rsidP="00444C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Intermediate Outcome</w:t>
                      </w:r>
                      <w:r w:rsidR="00444C0F" w:rsidRPr="00E902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4:</w:t>
                      </w:r>
                    </w:p>
                    <w:p w:rsidR="00444C0F" w:rsidRPr="00E90210" w:rsidRDefault="00444C0F" w:rsidP="00444C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Capacities of cities </w:t>
                      </w:r>
                      <w:r w:rsidR="002B28E7"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in governance and management</w:t>
                      </w:r>
                      <w:r w:rsidR="005F6F25"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0210">
                        <w:rPr>
                          <w:rFonts w:ascii="Arial" w:hAnsi="Arial" w:cs="Arial"/>
                          <w:sz w:val="20"/>
                          <w:szCs w:val="20"/>
                        </w:rPr>
                        <w:t>strengthened.</w:t>
                      </w:r>
                    </w:p>
                  </w:txbxContent>
                </v:textbox>
              </v:shape>
            </w:pict>
          </mc:Fallback>
        </mc:AlternateContent>
      </w:r>
    </w:p>
    <w:p w:rsidR="00D968AD" w:rsidRDefault="00D968AD"/>
    <w:p w:rsidR="00B056F5" w:rsidRDefault="00B056F5"/>
    <w:p w:rsidR="00B056F5" w:rsidRDefault="00B056F5"/>
    <w:p w:rsidR="00B056F5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29210</wp:posOffset>
                </wp:positionV>
                <wp:extent cx="0" cy="342900"/>
                <wp:effectExtent l="57150" t="19685" r="57150" b="889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80.5pt;margin-top:2.3pt;width:0;height:27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" strokeweight="1pt">
                <v:stroke endarrow="block"/>
              </v:shape>
            </w:pict>
          </mc:Fallback>
        </mc:AlternateContent>
      </w:r>
    </w:p>
    <w:p w:rsidR="00EE2096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0" cy="342900"/>
                <wp:effectExtent l="9525" t="11430" r="9525" b="762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95pt;margin-top:3.9pt;width:0;height:27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55880</wp:posOffset>
                </wp:positionV>
                <wp:extent cx="0" cy="342900"/>
                <wp:effectExtent l="12700" t="8255" r="6350" b="1079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52pt;margin-top:4.4pt;width:0;height:27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49530</wp:posOffset>
                </wp:positionV>
                <wp:extent cx="0" cy="342900"/>
                <wp:effectExtent l="6350" t="11430" r="12700" b="762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9pt;margin-top:3.9pt;width:0;height:27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49530</wp:posOffset>
                </wp:positionV>
                <wp:extent cx="0" cy="342900"/>
                <wp:effectExtent l="9525" t="11430" r="9525" b="762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6pt;margin-top:3.9pt;width:0;height:27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49530</wp:posOffset>
                </wp:positionV>
                <wp:extent cx="5448300" cy="0"/>
                <wp:effectExtent l="9525" t="11430" r="9525" b="76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6pt;margin-top:3.9pt;width:429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170180</wp:posOffset>
                </wp:positionV>
                <wp:extent cx="1885950" cy="1600200"/>
                <wp:effectExtent l="0" t="0" r="0" b="12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5C" w:rsidRPr="00C54DA3" w:rsidRDefault="00D8005C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Tier IV</w:t>
                            </w:r>
                          </w:p>
                          <w:p w:rsidR="00C309C3" w:rsidRPr="00C54DA3" w:rsidRDefault="00C309C3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The Secretariat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is responsible and accountable for delivering these </w:t>
                            </w:r>
                            <w:r w:rsidR="00BC45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outputs. It is the Secretariat </w:t>
                            </w:r>
                            <w:r w:rsid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TOR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4DA3" w:rsidRDefault="00C54DA3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309C3" w:rsidRPr="00C54DA3" w:rsidRDefault="00C309C3" w:rsidP="00C54D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It does so through its four </w:t>
                            </w:r>
                            <w:r w:rsidRP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Business Lines</w:t>
                            </w:r>
                            <w:r w:rsidR="00C54D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Country Programmes</w:t>
                            </w:r>
                            <w:r w:rsid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; (2) Catalytic Fund; (3) </w:t>
                            </w:r>
                            <w:proofErr w:type="spellStart"/>
                            <w:r w:rsidR="004B4E4F"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Comms</w:t>
                            </w:r>
                            <w:proofErr w:type="spellEnd"/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and Advocacy</w:t>
                            </w:r>
                            <w:r w:rsid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; (4) </w:t>
                            </w:r>
                            <w:r w:rsidRPr="00C54D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Knowledge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77.5pt;margin-top:13.4pt;width:148.5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Km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" filled="f" stroked="f">
                <v:textbox>
                  <w:txbxContent>
                    <w:p w:rsidR="00D8005C" w:rsidRPr="00C54DA3" w:rsidRDefault="00D8005C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Tier IV</w:t>
                      </w:r>
                    </w:p>
                    <w:p w:rsidR="00C309C3" w:rsidRPr="00C54DA3" w:rsidRDefault="00C309C3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The Secretariat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is responsible and accountable for delivering these </w:t>
                      </w:r>
                      <w:r w:rsidR="00BC45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outputs. It is the Secretariat </w:t>
                      </w:r>
                      <w:r w:rsid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TOR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54DA3" w:rsidRDefault="00C54DA3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C309C3" w:rsidRPr="00C54DA3" w:rsidRDefault="00C309C3" w:rsidP="00C54D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It does so through its four </w:t>
                      </w:r>
                      <w:r w:rsidRP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Business Lines</w:t>
                      </w:r>
                      <w:r w:rsidR="00C54D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(1) 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Country Programmes</w:t>
                      </w:r>
                      <w:r w:rsid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; (2) Catalytic Fund; (3) </w:t>
                      </w:r>
                      <w:proofErr w:type="spellStart"/>
                      <w:r w:rsidR="004B4E4F"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Comms</w:t>
                      </w:r>
                      <w:proofErr w:type="spellEnd"/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and Advocacy</w:t>
                      </w:r>
                      <w:r w:rsid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; (4) </w:t>
                      </w:r>
                      <w:r w:rsidRPr="00C54D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Knowledge 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EE2096" w:rsidRDefault="00122C8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75565</wp:posOffset>
                </wp:positionV>
                <wp:extent cx="1664970" cy="1143000"/>
                <wp:effectExtent l="9525" t="8890" r="11430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430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80" w:rsidRPr="00C54DA3" w:rsidRDefault="001E4380" w:rsidP="001E43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Secretariat Output 4:</w:t>
                            </w:r>
                          </w:p>
                          <w:p w:rsidR="001E4380" w:rsidRPr="00C54DA3" w:rsidRDefault="001E4380" w:rsidP="001E43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 management and responsive governance of Cities Alliance delivered.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29pt;margin-top:5.95pt;width:131.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" fillcolor="#c6d9f1">
                <v:textbox>
                  <w:txbxContent>
                    <w:p w:rsidR="001E4380" w:rsidRPr="00C54DA3" w:rsidRDefault="001E4380" w:rsidP="001E43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Secretariat Output 4:</w:t>
                      </w:r>
                    </w:p>
                    <w:p w:rsidR="001E4380" w:rsidRPr="00C54DA3" w:rsidRDefault="001E4380" w:rsidP="001E43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 management and responsive governance of Cities Alliance delivered.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75565</wp:posOffset>
                </wp:positionV>
                <wp:extent cx="1668780" cy="1130300"/>
                <wp:effectExtent l="8255" t="8890" r="889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1303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761" w:rsidRPr="00C54DA3" w:rsidRDefault="00A20761" w:rsidP="00A207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Secretariat Output 3:</w:t>
                            </w:r>
                          </w:p>
                          <w:p w:rsidR="00A20761" w:rsidRPr="00C54DA3" w:rsidRDefault="00A20761" w:rsidP="00A207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Cities Alliance knowledge products and policy dialogues delivered to targeted audiences.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86.4pt;margin-top:5.95pt;width:131.4pt;height: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" fillcolor="#c6d9f1">
                <v:textbox>
                  <w:txbxContent>
                    <w:p w:rsidR="00A20761" w:rsidRPr="00C54DA3" w:rsidRDefault="00A20761" w:rsidP="00A2076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Secretariat Output 3:</w:t>
                      </w:r>
                    </w:p>
                    <w:p w:rsidR="00A20761" w:rsidRPr="00C54DA3" w:rsidRDefault="00A20761" w:rsidP="00A2076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sz w:val="20"/>
                          <w:szCs w:val="20"/>
                        </w:rPr>
                        <w:t>Cities Alliance knowledge products and policy dialogues delivered to targeted audiences.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75565</wp:posOffset>
                </wp:positionV>
                <wp:extent cx="1676400" cy="1130300"/>
                <wp:effectExtent l="6350" t="8890" r="12700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03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44" w:rsidRPr="00C54DA3" w:rsidRDefault="00A20761" w:rsidP="001313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Secretariat Output 2</w:t>
                            </w:r>
                            <w:r w:rsidR="00022644" w:rsidRPr="00C54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22644" w:rsidRPr="00C54DA3" w:rsidRDefault="001313C8" w:rsidP="001313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230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echnical </w:t>
                            </w:r>
                            <w:r w:rsidRPr="00C5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230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ssistance (TA)</w:t>
                            </w:r>
                            <w:r w:rsidRPr="00C5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Grants appraised, approved and supervised.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43pt;margin-top:5.95pt;width:132pt;height: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" fillcolor="#c6d9f1">
                <v:textbox>
                  <w:txbxContent>
                    <w:p w:rsidR="00022644" w:rsidRPr="00C54DA3" w:rsidRDefault="00A20761" w:rsidP="001313C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Secretariat Output 2</w:t>
                      </w:r>
                      <w:r w:rsidR="00022644" w:rsidRPr="00C54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22644" w:rsidRPr="00C54DA3" w:rsidRDefault="001313C8" w:rsidP="001313C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4DA3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9230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echnical </w:t>
                      </w:r>
                      <w:r w:rsidRPr="00C54DA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9230CE">
                        <w:rPr>
                          <w:rFonts w:ascii="Arial" w:hAnsi="Arial" w:cs="Arial"/>
                          <w:sz w:val="20"/>
                          <w:szCs w:val="20"/>
                        </w:rPr>
                        <w:t>ssistance (TA)</w:t>
                      </w:r>
                      <w:r w:rsidRPr="00C54D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Grants appraised, approved and supervised.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675765" cy="1143000"/>
                <wp:effectExtent l="9525" t="8890" r="1016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1430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0F" w:rsidRPr="004B4E4F" w:rsidRDefault="00444C0F" w:rsidP="00444C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4E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Secretariat Output 1:</w:t>
                            </w:r>
                          </w:p>
                          <w:p w:rsidR="00444C0F" w:rsidRPr="004B4E4F" w:rsidRDefault="00444C0F" w:rsidP="00444C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4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Partnerships convened for strategic country, regional and global priorities.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0;margin-top:5.95pt;width:131.9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" fillcolor="#c6d9f1">
                <v:textbox>
                  <w:txbxContent>
                    <w:p w:rsidR="00444C0F" w:rsidRPr="004B4E4F" w:rsidRDefault="00444C0F" w:rsidP="00444C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4E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Secretariat Output 1:</w:t>
                      </w:r>
                    </w:p>
                    <w:p w:rsidR="00444C0F" w:rsidRPr="004B4E4F" w:rsidRDefault="00444C0F" w:rsidP="00444C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4E4F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Partnerships convened for strategic country, regional and global priorities.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557749" w:rsidRDefault="00557749"/>
    <w:p w:rsidR="00B056F5" w:rsidRDefault="00B056F5"/>
    <w:p w:rsidR="00173E59" w:rsidRDefault="00173E59" w:rsidP="00173E59"/>
    <w:p w:rsidR="00BA6BE0" w:rsidRPr="00BA6BE0" w:rsidRDefault="00173E59" w:rsidP="00173E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BA6BE0" w:rsidRPr="00BA6BE0">
        <w:rPr>
          <w:rFonts w:ascii="Arial" w:hAnsi="Arial" w:cs="Arial"/>
          <w:b/>
          <w:sz w:val="24"/>
          <w:szCs w:val="24"/>
          <w:u w:val="single"/>
        </w:rPr>
        <w:lastRenderedPageBreak/>
        <w:t>TIER IV – SECRETARIAT OUTPUTS</w:t>
      </w:r>
      <w:r w:rsidR="008A4BEA">
        <w:rPr>
          <w:rFonts w:ascii="Arial" w:hAnsi="Arial" w:cs="Arial"/>
          <w:b/>
          <w:sz w:val="24"/>
          <w:szCs w:val="24"/>
          <w:u w:val="single"/>
        </w:rPr>
        <w:t xml:space="preserve"> - INDICATORS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6"/>
      </w:tblGrid>
      <w:tr w:rsidR="00BA6BE0" w:rsidRPr="005175B0" w:rsidTr="005175B0">
        <w:tc>
          <w:tcPr>
            <w:tcW w:w="14256" w:type="dxa"/>
            <w:shd w:val="clear" w:color="auto" w:fill="17365D"/>
          </w:tcPr>
          <w:p w:rsidR="00BA6BE0" w:rsidRPr="005175B0" w:rsidRDefault="00BA6BE0" w:rsidP="00517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sz w:val="20"/>
                <w:szCs w:val="20"/>
              </w:rPr>
              <w:t>IV.1 Partnerships convened for strategic country, regional and global priorities.</w:t>
            </w:r>
          </w:p>
        </w:tc>
      </w:tr>
      <w:tr w:rsidR="00BA6BE0" w:rsidRPr="005175B0" w:rsidTr="005175B0">
        <w:tc>
          <w:tcPr>
            <w:tcW w:w="14256" w:type="dxa"/>
            <w:shd w:val="clear" w:color="auto" w:fill="C6D9F1"/>
          </w:tcPr>
          <w:p w:rsidR="00BA6BE0" w:rsidRPr="00A450D1" w:rsidRDefault="00A450D1" w:rsidP="005175B0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m</w:t>
            </w:r>
            <w:r w:rsidR="00BA6BE0" w:rsidRPr="005175B0">
              <w:rPr>
                <w:rFonts w:ascii="Arial" w:hAnsi="Arial" w:cs="Arial"/>
                <w:sz w:val="20"/>
                <w:szCs w:val="20"/>
              </w:rPr>
              <w:t>ulti-member partnership agreements endorsed per year.</w:t>
            </w:r>
          </w:p>
          <w:p w:rsidR="00BA6BE0" w:rsidRPr="009230CE" w:rsidRDefault="00BA6BE0" w:rsidP="009230CE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30CE">
              <w:rPr>
                <w:rFonts w:ascii="Arial" w:hAnsi="Arial" w:cs="Arial"/>
                <w:sz w:val="20"/>
                <w:szCs w:val="20"/>
              </w:rPr>
              <w:t xml:space="preserve">Total financing by partners and specific funds </w:t>
            </w:r>
            <w:proofErr w:type="gramStart"/>
            <w:r w:rsidRPr="009230CE">
              <w:rPr>
                <w:rFonts w:ascii="Arial" w:hAnsi="Arial" w:cs="Arial"/>
                <w:sz w:val="20"/>
                <w:szCs w:val="20"/>
              </w:rPr>
              <w:t>raised</w:t>
            </w:r>
            <w:proofErr w:type="gramEnd"/>
            <w:r w:rsidRPr="009230CE">
              <w:rPr>
                <w:rFonts w:ascii="Arial" w:hAnsi="Arial" w:cs="Arial"/>
                <w:sz w:val="20"/>
                <w:szCs w:val="20"/>
              </w:rPr>
              <w:t xml:space="preserve"> for partnership agreements per year.</w:t>
            </w:r>
          </w:p>
          <w:p w:rsidR="009230CE" w:rsidRDefault="00BD03D4" w:rsidP="009230CE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V</w:t>
            </w:r>
            <w:r w:rsidR="00BA6BE0" w:rsidRPr="005175B0">
              <w:rPr>
                <w:rFonts w:ascii="Arial" w:hAnsi="Arial" w:cs="Arial"/>
                <w:sz w:val="20"/>
                <w:szCs w:val="20"/>
              </w:rPr>
              <w:t>alue (</w:t>
            </w:r>
            <w:r w:rsidR="009230CE">
              <w:rPr>
                <w:rFonts w:ascii="Arial" w:hAnsi="Arial" w:cs="Arial"/>
                <w:sz w:val="20"/>
                <w:szCs w:val="20"/>
              </w:rPr>
              <w:t>US</w:t>
            </w:r>
            <w:r w:rsidR="00BA6BE0" w:rsidRPr="005175B0">
              <w:rPr>
                <w:rFonts w:ascii="Arial" w:hAnsi="Arial" w:cs="Arial"/>
                <w:sz w:val="20"/>
                <w:szCs w:val="20"/>
              </w:rPr>
              <w:t>$)</w:t>
            </w:r>
          </w:p>
          <w:p w:rsidR="00BA6BE0" w:rsidRPr="009230CE" w:rsidRDefault="00BA6BE0" w:rsidP="009230CE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0CE">
              <w:rPr>
                <w:rFonts w:ascii="Arial" w:hAnsi="Arial" w:cs="Arial"/>
                <w:sz w:val="20"/>
                <w:szCs w:val="20"/>
              </w:rPr>
              <w:t>Ratio of $ per dollar of Secretariat funding</w:t>
            </w:r>
          </w:p>
          <w:p w:rsidR="00BA6BE0" w:rsidRPr="005175B0" w:rsidRDefault="00BA6BE0" w:rsidP="005175B0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Diversity of partners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17365D"/>
          </w:tcPr>
          <w:p w:rsidR="00B74226" w:rsidRPr="005175B0" w:rsidRDefault="00B74226" w:rsidP="00517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sz w:val="20"/>
                <w:szCs w:val="20"/>
              </w:rPr>
              <w:t>IV.2 Technical Assistance Grants appraised, approved and supervised.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C6D9F1"/>
          </w:tcPr>
          <w:p w:rsidR="00B74226" w:rsidRPr="005175B0" w:rsidRDefault="00B74226" w:rsidP="005175B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number of grant proposals ap</w:t>
            </w:r>
            <w:r w:rsidR="009230CE">
              <w:rPr>
                <w:rFonts w:ascii="Arial" w:hAnsi="Arial" w:cs="Arial"/>
                <w:sz w:val="20"/>
                <w:szCs w:val="20"/>
              </w:rPr>
              <w:t xml:space="preserve">praised and approved per </w:t>
            </w:r>
            <w:r w:rsidRPr="005175B0">
              <w:rPr>
                <w:rFonts w:ascii="Arial" w:hAnsi="Arial" w:cs="Arial"/>
                <w:sz w:val="20"/>
                <w:szCs w:val="20"/>
              </w:rPr>
              <w:t xml:space="preserve">year. </w:t>
            </w:r>
          </w:p>
          <w:p w:rsidR="00B74226" w:rsidRPr="005175B0" w:rsidRDefault="00B74226" w:rsidP="005175B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Total value (US$) </w:t>
            </w:r>
            <w:r w:rsidR="009230CE">
              <w:rPr>
                <w:rFonts w:ascii="Arial" w:hAnsi="Arial" w:cs="Arial"/>
                <w:sz w:val="20"/>
                <w:szCs w:val="20"/>
              </w:rPr>
              <w:t>of TA grants approved per</w:t>
            </w:r>
            <w:r w:rsidRPr="005175B0">
              <w:rPr>
                <w:rFonts w:ascii="Arial" w:hAnsi="Arial" w:cs="Arial"/>
                <w:sz w:val="20"/>
                <w:szCs w:val="20"/>
              </w:rPr>
              <w:t xml:space="preserve"> year.</w:t>
            </w:r>
          </w:p>
          <w:p w:rsidR="00B74226" w:rsidRPr="005175B0" w:rsidRDefault="00B74226" w:rsidP="005175B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Quality of supervision.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17365D"/>
          </w:tcPr>
          <w:p w:rsidR="00B74226" w:rsidRPr="005175B0" w:rsidRDefault="00B74226" w:rsidP="00517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sz w:val="20"/>
                <w:szCs w:val="20"/>
              </w:rPr>
              <w:t>IV.3 Knowledge products and policy dialogues delivered to targeted audiences.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C6D9F1"/>
          </w:tcPr>
          <w:p w:rsidR="00B74226" w:rsidRPr="005175B0" w:rsidRDefault="00B74226" w:rsidP="005175B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Knowledge products produced with grant financing by (a) members and partners and (b) by the Secretariat.</w:t>
            </w:r>
          </w:p>
          <w:p w:rsidR="00B74226" w:rsidRPr="005175B0" w:rsidRDefault="00BA6BE0" w:rsidP="005175B0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#</w:t>
            </w:r>
          </w:p>
          <w:p w:rsidR="00B74226" w:rsidRPr="005175B0" w:rsidRDefault="00B74226" w:rsidP="005175B0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BA6BE0" w:rsidRPr="005175B0">
              <w:rPr>
                <w:rFonts w:ascii="Arial" w:hAnsi="Arial" w:cs="Arial"/>
                <w:sz w:val="20"/>
                <w:szCs w:val="20"/>
              </w:rPr>
              <w:t>Value (US$)</w:t>
            </w:r>
          </w:p>
          <w:p w:rsidR="009230CE" w:rsidRDefault="00B74226" w:rsidP="009230CE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Knowledge products produced with grant financing and freely </w:t>
            </w:r>
            <w:r w:rsidR="009230CE">
              <w:rPr>
                <w:rFonts w:ascii="Arial" w:hAnsi="Arial" w:cs="Arial"/>
                <w:sz w:val="20"/>
                <w:szCs w:val="20"/>
              </w:rPr>
              <w:t>accessed by targeted audiences</w:t>
            </w:r>
            <w:r w:rsidR="00122C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226" w:rsidRPr="009230CE" w:rsidRDefault="009230CE" w:rsidP="009230CE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30CE">
              <w:rPr>
                <w:rFonts w:ascii="Arial" w:hAnsi="Arial" w:cs="Arial"/>
                <w:sz w:val="20"/>
                <w:szCs w:val="20"/>
              </w:rPr>
              <w:t xml:space="preserve">Total Number of </w:t>
            </w:r>
            <w:r w:rsidR="00B74226" w:rsidRPr="009230CE">
              <w:rPr>
                <w:rFonts w:ascii="Arial" w:hAnsi="Arial" w:cs="Arial"/>
                <w:sz w:val="20"/>
                <w:szCs w:val="20"/>
              </w:rPr>
              <w:t>un</w:t>
            </w:r>
            <w:r w:rsidRPr="009230CE">
              <w:rPr>
                <w:rFonts w:ascii="Arial" w:hAnsi="Arial" w:cs="Arial"/>
                <w:sz w:val="20"/>
                <w:szCs w:val="20"/>
              </w:rPr>
              <w:t>ique visitors to the CA website per year</w:t>
            </w:r>
            <w:r w:rsidR="00B74226" w:rsidRPr="00923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226" w:rsidRPr="005175B0" w:rsidRDefault="00B74226" w:rsidP="005175B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Policy dialogues and formal learning events that are financed by grants and carry out by: (a) members and partners and (b) by the Secretariat</w:t>
            </w:r>
            <w:r w:rsidR="00122C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226" w:rsidRPr="005175B0" w:rsidRDefault="00BA6BE0" w:rsidP="005175B0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#</w:t>
            </w:r>
          </w:p>
          <w:p w:rsidR="00B74226" w:rsidRPr="005175B0" w:rsidRDefault="00B74226" w:rsidP="005175B0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Value</w:t>
            </w:r>
            <w:r w:rsidR="00BA6BE0" w:rsidRPr="005175B0">
              <w:rPr>
                <w:rFonts w:ascii="Arial" w:hAnsi="Arial" w:cs="Arial"/>
                <w:sz w:val="20"/>
                <w:szCs w:val="20"/>
              </w:rPr>
              <w:t xml:space="preserve"> (US$)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17365D"/>
          </w:tcPr>
          <w:p w:rsidR="00B74226" w:rsidRPr="005175B0" w:rsidRDefault="00B85FC6" w:rsidP="00517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sz w:val="20"/>
                <w:szCs w:val="20"/>
              </w:rPr>
              <w:t>IV.4 Effective management and responsive governance of Cities Alliance delivered.</w:t>
            </w:r>
          </w:p>
        </w:tc>
      </w:tr>
      <w:tr w:rsidR="00B74226" w:rsidRPr="005175B0" w:rsidTr="005175B0">
        <w:tc>
          <w:tcPr>
            <w:tcW w:w="14256" w:type="dxa"/>
            <w:shd w:val="clear" w:color="auto" w:fill="C6D9F1"/>
          </w:tcPr>
          <w:p w:rsidR="00BA6BE0" w:rsidRPr="005175B0" w:rsidRDefault="00BA6BE0" w:rsidP="005175B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Average time for key phases in the project cycle:</w:t>
            </w:r>
          </w:p>
          <w:p w:rsidR="00BA6BE0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From initial submission of proposal to approval of grant </w:t>
            </w:r>
          </w:p>
          <w:p w:rsidR="00BA6BE0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From approval of grant to grant agreement</w:t>
            </w:r>
          </w:p>
          <w:p w:rsidR="00BA6BE0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From grant agreement to first disbursement</w:t>
            </w:r>
          </w:p>
          <w:p w:rsidR="00BA6BE0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From final disbursement to closing</w:t>
            </w:r>
          </w:p>
          <w:p w:rsidR="00BA6BE0" w:rsidRPr="005175B0" w:rsidRDefault="00BA6BE0" w:rsidP="005175B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Members’ ratings of Secretariat’s effectiveness:</w:t>
            </w:r>
          </w:p>
          <w:p w:rsidR="00BA6BE0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Support to governance meetings</w:t>
            </w:r>
          </w:p>
          <w:p w:rsidR="00B74226" w:rsidRPr="005175B0" w:rsidRDefault="00BA6BE0" w:rsidP="005175B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Timeliness of reports to members</w:t>
            </w:r>
          </w:p>
        </w:tc>
      </w:tr>
    </w:tbl>
    <w:p w:rsidR="005C0E5E" w:rsidRDefault="005C0E5E" w:rsidP="00BD03D4">
      <w:pPr>
        <w:spacing w:after="0" w:line="240" w:lineRule="auto"/>
        <w:rPr>
          <w:b/>
          <w:sz w:val="24"/>
          <w:szCs w:val="24"/>
        </w:rPr>
      </w:pPr>
    </w:p>
    <w:p w:rsidR="007912A8" w:rsidRPr="00403942" w:rsidRDefault="00403942" w:rsidP="002F54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TIER</w:t>
      </w:r>
      <w:r w:rsidR="007912A8" w:rsidRPr="00403942">
        <w:rPr>
          <w:rFonts w:ascii="Arial" w:hAnsi="Arial" w:cs="Arial"/>
          <w:b/>
          <w:sz w:val="24"/>
          <w:szCs w:val="24"/>
          <w:u w:val="single"/>
        </w:rPr>
        <w:t xml:space="preserve"> III –</w:t>
      </w:r>
      <w:r w:rsidR="005C0E5E" w:rsidRPr="00403942">
        <w:rPr>
          <w:rFonts w:ascii="Arial" w:hAnsi="Arial" w:cs="Arial"/>
          <w:b/>
          <w:sz w:val="24"/>
          <w:szCs w:val="24"/>
          <w:u w:val="single"/>
        </w:rPr>
        <w:t xml:space="preserve"> INTERMEDIATE OUTCOMES</w:t>
      </w:r>
      <w:r w:rsidR="008A4BEA">
        <w:rPr>
          <w:rFonts w:ascii="Arial" w:hAnsi="Arial" w:cs="Arial"/>
          <w:b/>
          <w:sz w:val="24"/>
          <w:szCs w:val="24"/>
          <w:u w:val="single"/>
        </w:rPr>
        <w:t xml:space="preserve"> - INDICATORS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6"/>
      </w:tblGrid>
      <w:tr w:rsidR="00BA6BE0" w:rsidRPr="005175B0" w:rsidTr="005175B0">
        <w:tc>
          <w:tcPr>
            <w:tcW w:w="14256" w:type="dxa"/>
            <w:shd w:val="clear" w:color="auto" w:fill="943634"/>
          </w:tcPr>
          <w:p w:rsidR="00BA6BE0" w:rsidRPr="005175B0" w:rsidRDefault="00BA6BE0" w:rsidP="005175B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color w:val="FFFFFF"/>
                <w:sz w:val="20"/>
                <w:szCs w:val="20"/>
              </w:rPr>
              <w:t>III.1 National policy frameworks developed and/or enhanced to address urban development needs.</w:t>
            </w:r>
          </w:p>
        </w:tc>
      </w:tr>
      <w:tr w:rsidR="00BA6BE0" w:rsidRPr="005175B0" w:rsidTr="005175B0">
        <w:tc>
          <w:tcPr>
            <w:tcW w:w="14256" w:type="dxa"/>
            <w:shd w:val="clear" w:color="auto" w:fill="F2DBDB"/>
          </w:tcPr>
          <w:p w:rsidR="00BA6BE0" w:rsidRPr="005175B0" w:rsidRDefault="005C0E5E" w:rsidP="005175B0">
            <w:pPr>
              <w:numPr>
                <w:ilvl w:val="0"/>
                <w:numId w:val="21"/>
              </w:numPr>
              <w:shd w:val="clear" w:color="auto" w:fill="F2DBD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National urban development policy frameworks adopted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E5E" w:rsidRPr="005175B0" w:rsidRDefault="005C0E5E" w:rsidP="005175B0">
            <w:pPr>
              <w:numPr>
                <w:ilvl w:val="1"/>
                <w:numId w:val="21"/>
              </w:numPr>
              <w:shd w:val="clear" w:color="auto" w:fill="F2DBD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# of urban policies by Country</w:t>
            </w:r>
          </w:p>
          <w:p w:rsidR="005C0E5E" w:rsidRPr="005175B0" w:rsidRDefault="005C0E5E" w:rsidP="005175B0">
            <w:pPr>
              <w:numPr>
                <w:ilvl w:val="1"/>
                <w:numId w:val="21"/>
              </w:numPr>
              <w:shd w:val="clear" w:color="auto" w:fill="F2DBD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Status of the policy (Rating scale)</w:t>
            </w:r>
          </w:p>
          <w:p w:rsidR="005C0E5E" w:rsidRPr="005175B0" w:rsidRDefault="005C0E5E" w:rsidP="005175B0">
            <w:pPr>
              <w:numPr>
                <w:ilvl w:val="1"/>
                <w:numId w:val="21"/>
              </w:numPr>
              <w:shd w:val="clear" w:color="auto" w:fill="F2DBDB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Comprehensiveness of the policy (Rating scale)</w:t>
            </w:r>
          </w:p>
        </w:tc>
      </w:tr>
      <w:tr w:rsidR="00BA6BE0" w:rsidRPr="005175B0" w:rsidTr="005175B0">
        <w:tc>
          <w:tcPr>
            <w:tcW w:w="14256" w:type="dxa"/>
            <w:shd w:val="clear" w:color="auto" w:fill="943634"/>
          </w:tcPr>
          <w:p w:rsidR="00BA6BE0" w:rsidRPr="005175B0" w:rsidRDefault="00BA6BE0" w:rsidP="005175B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color w:val="FFFFFF"/>
                <w:sz w:val="20"/>
                <w:szCs w:val="20"/>
              </w:rPr>
              <w:t>III.2 Local pro-poor and climate resilient strategies and plans developed, and resources mobilized.</w:t>
            </w:r>
          </w:p>
        </w:tc>
      </w:tr>
      <w:tr w:rsidR="005C0E5E" w:rsidRPr="005175B0" w:rsidTr="005175B0">
        <w:tc>
          <w:tcPr>
            <w:tcW w:w="14256" w:type="dxa"/>
            <w:shd w:val="clear" w:color="auto" w:fill="F2DBDB"/>
          </w:tcPr>
          <w:p w:rsidR="005C0E5E" w:rsidRPr="005175B0" w:rsidRDefault="009230CE" w:rsidP="005175B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</w:t>
            </w:r>
            <w:r w:rsidR="005C0E5E" w:rsidRPr="005175B0">
              <w:rPr>
                <w:rFonts w:ascii="Arial" w:hAnsi="Arial" w:cs="Arial"/>
                <w:sz w:val="20"/>
                <w:szCs w:val="20"/>
              </w:rPr>
              <w:t>umber of local pro-poor and climate resilient strategies/plans developed</w:t>
            </w:r>
            <w:r>
              <w:rPr>
                <w:rFonts w:ascii="Arial" w:hAnsi="Arial" w:cs="Arial"/>
                <w:sz w:val="20"/>
                <w:szCs w:val="20"/>
              </w:rPr>
              <w:t xml:space="preserve"> per year</w:t>
            </w:r>
            <w:r w:rsidR="005C0E5E" w:rsidRPr="005175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E5E" w:rsidRPr="005175B0" w:rsidRDefault="005C0E5E" w:rsidP="005175B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Total financial resources mobilized by partners for strategy implementation.</w:t>
            </w:r>
          </w:p>
          <w:p w:rsidR="005C0E5E" w:rsidRPr="005175B0" w:rsidRDefault="005C0E5E" w:rsidP="005175B0">
            <w:pPr>
              <w:pStyle w:val="NoSpacing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Total value (US$) of resources committed (budget) </w:t>
            </w:r>
            <w:r w:rsidRPr="009230CE">
              <w:rPr>
                <w:rFonts w:ascii="Arial" w:hAnsi="Arial" w:cs="Arial"/>
                <w:sz w:val="20"/>
                <w:szCs w:val="20"/>
                <w:u w:val="single"/>
              </w:rPr>
              <w:t>by the city</w:t>
            </w:r>
            <w:r w:rsidR="00122C89">
              <w:rPr>
                <w:rFonts w:ascii="Arial" w:hAnsi="Arial" w:cs="Arial"/>
                <w:sz w:val="20"/>
                <w:szCs w:val="20"/>
              </w:rPr>
              <w:t xml:space="preserve"> for implementation</w:t>
            </w:r>
          </w:p>
          <w:p w:rsidR="005C0E5E" w:rsidRPr="005175B0" w:rsidRDefault="005C0E5E" w:rsidP="005175B0">
            <w:pPr>
              <w:pStyle w:val="NoSpacing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 xml:space="preserve">Total value (US$) of resources committed </w:t>
            </w:r>
            <w:r w:rsidRPr="009230CE">
              <w:rPr>
                <w:rFonts w:ascii="Arial" w:hAnsi="Arial" w:cs="Arial"/>
                <w:sz w:val="20"/>
                <w:szCs w:val="20"/>
                <w:u w:val="single"/>
              </w:rPr>
              <w:t>by partners</w:t>
            </w:r>
            <w:r w:rsidR="00122C89">
              <w:rPr>
                <w:rFonts w:ascii="Arial" w:hAnsi="Arial" w:cs="Arial"/>
                <w:sz w:val="20"/>
                <w:szCs w:val="20"/>
              </w:rPr>
              <w:t xml:space="preserve"> for implementation</w:t>
            </w:r>
          </w:p>
          <w:p w:rsidR="005C0E5E" w:rsidRPr="005175B0" w:rsidRDefault="005C0E5E" w:rsidP="005175B0">
            <w:pPr>
              <w:pStyle w:val="NoSpacing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Average funding per $ of seed capital (grants) per year</w:t>
            </w:r>
          </w:p>
        </w:tc>
      </w:tr>
      <w:tr w:rsidR="005C0E5E" w:rsidRPr="005175B0" w:rsidTr="005175B0">
        <w:trPr>
          <w:trHeight w:val="269"/>
        </w:trPr>
        <w:tc>
          <w:tcPr>
            <w:tcW w:w="14256" w:type="dxa"/>
            <w:shd w:val="clear" w:color="auto" w:fill="943634"/>
          </w:tcPr>
          <w:p w:rsidR="005C0E5E" w:rsidRPr="005175B0" w:rsidRDefault="004C70AA" w:rsidP="005175B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III.</w:t>
            </w:r>
            <w:r w:rsidR="005C0E5E" w:rsidRPr="005175B0">
              <w:rPr>
                <w:rFonts w:ascii="Arial" w:hAnsi="Arial" w:cs="Arial"/>
                <w:b/>
                <w:color w:val="FFFFFF"/>
                <w:sz w:val="20"/>
                <w:szCs w:val="20"/>
              </w:rPr>
              <w:t>3 Mechanisms to engage citizens in city/urban governance developed.</w:t>
            </w:r>
          </w:p>
        </w:tc>
      </w:tr>
      <w:tr w:rsidR="005C0E5E" w:rsidRPr="005175B0" w:rsidTr="005175B0">
        <w:tc>
          <w:tcPr>
            <w:tcW w:w="14256" w:type="dxa"/>
            <w:shd w:val="clear" w:color="auto" w:fill="F2DBDB"/>
          </w:tcPr>
          <w:p w:rsidR="005C0E5E" w:rsidRPr="005175B0" w:rsidRDefault="00403942" w:rsidP="005175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lastRenderedPageBreak/>
              <w:t>How effectively the Country Programme has incorporated mechanisms of citizen engagement at community, municipal and national levels</w:t>
            </w:r>
            <w:r w:rsidR="009230CE">
              <w:rPr>
                <w:rFonts w:ascii="Arial" w:hAnsi="Arial" w:cs="Arial"/>
                <w:sz w:val="20"/>
                <w:szCs w:val="20"/>
              </w:rPr>
              <w:t xml:space="preserve"> (Rating scale).</w:t>
            </w:r>
          </w:p>
          <w:p w:rsidR="00403942" w:rsidRPr="005175B0" w:rsidRDefault="00403942" w:rsidP="005175B0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75B0">
              <w:rPr>
                <w:rFonts w:ascii="Arial" w:hAnsi="Arial" w:cs="Arial"/>
                <w:sz w:val="20"/>
                <w:szCs w:val="20"/>
              </w:rPr>
              <w:t>How effectively grants financed through the CATF have sustainable mechanisms for stakeholder engagement</w:t>
            </w:r>
            <w:r w:rsidR="009230CE">
              <w:rPr>
                <w:rFonts w:ascii="Arial" w:hAnsi="Arial" w:cs="Arial"/>
                <w:sz w:val="20"/>
                <w:szCs w:val="20"/>
              </w:rPr>
              <w:t xml:space="preserve"> (Rating scale).</w:t>
            </w:r>
          </w:p>
        </w:tc>
      </w:tr>
      <w:tr w:rsidR="005C0E5E" w:rsidRPr="005175B0" w:rsidTr="005175B0">
        <w:tc>
          <w:tcPr>
            <w:tcW w:w="14256" w:type="dxa"/>
            <w:shd w:val="clear" w:color="auto" w:fill="943634"/>
          </w:tcPr>
          <w:p w:rsidR="005C0E5E" w:rsidRPr="005175B0" w:rsidRDefault="005C0E5E" w:rsidP="005175B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175B0">
              <w:rPr>
                <w:rFonts w:ascii="Arial" w:hAnsi="Arial" w:cs="Arial"/>
                <w:b/>
                <w:color w:val="FFFFFF"/>
                <w:sz w:val="20"/>
                <w:szCs w:val="20"/>
              </w:rPr>
              <w:t>III.4 Capacities of cities in governance and management strengthened.</w:t>
            </w:r>
          </w:p>
        </w:tc>
      </w:tr>
      <w:tr w:rsidR="005C0E5E" w:rsidRPr="005175B0" w:rsidTr="005175B0">
        <w:tc>
          <w:tcPr>
            <w:tcW w:w="14256" w:type="dxa"/>
            <w:shd w:val="clear" w:color="auto" w:fill="F2DBDB"/>
          </w:tcPr>
          <w:p w:rsidR="00403942" w:rsidRPr="005175B0" w:rsidRDefault="009230CE" w:rsidP="005175B0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3942" w:rsidRPr="005175B0">
              <w:rPr>
                <w:rFonts w:ascii="Arial" w:hAnsi="Arial" w:cs="Arial"/>
                <w:sz w:val="20"/>
                <w:szCs w:val="20"/>
              </w:rPr>
              <w:t xml:space="preserve">egree of capacity strengthened of local government authorities </w:t>
            </w:r>
            <w:r w:rsidR="00122C89">
              <w:rPr>
                <w:rFonts w:ascii="Arial" w:hAnsi="Arial" w:cs="Arial"/>
                <w:sz w:val="20"/>
                <w:szCs w:val="20"/>
              </w:rPr>
              <w:t>(R</w:t>
            </w:r>
            <w:r>
              <w:rPr>
                <w:rFonts w:ascii="Arial" w:hAnsi="Arial" w:cs="Arial"/>
                <w:sz w:val="20"/>
                <w:szCs w:val="20"/>
              </w:rPr>
              <w:t>ating scale).</w:t>
            </w:r>
          </w:p>
          <w:p w:rsidR="005C0E5E" w:rsidRPr="005175B0" w:rsidRDefault="009230CE" w:rsidP="005175B0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3942" w:rsidRPr="005175B0">
              <w:rPr>
                <w:rFonts w:ascii="Arial" w:hAnsi="Arial" w:cs="Arial"/>
                <w:sz w:val="20"/>
                <w:szCs w:val="20"/>
              </w:rPr>
              <w:t xml:space="preserve">egree of capacity strengthened of training organizations </w:t>
            </w:r>
            <w:r w:rsidR="00122C89">
              <w:rPr>
                <w:rFonts w:ascii="Arial" w:hAnsi="Arial" w:cs="Arial"/>
                <w:sz w:val="20"/>
                <w:szCs w:val="20"/>
              </w:rPr>
              <w:t>(R</w:t>
            </w:r>
            <w:r>
              <w:rPr>
                <w:rFonts w:ascii="Arial" w:hAnsi="Arial" w:cs="Arial"/>
                <w:sz w:val="20"/>
                <w:szCs w:val="20"/>
              </w:rPr>
              <w:t xml:space="preserve">ating scale). </w:t>
            </w:r>
          </w:p>
        </w:tc>
      </w:tr>
    </w:tbl>
    <w:p w:rsidR="007912A8" w:rsidRDefault="007912A8" w:rsidP="007912A8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03942" w:rsidRPr="00403942" w:rsidRDefault="00403942" w:rsidP="004039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TIER</w:t>
      </w:r>
      <w:r w:rsidRPr="00403942">
        <w:rPr>
          <w:rFonts w:ascii="Arial" w:hAnsi="Arial" w:cs="Arial"/>
          <w:b/>
          <w:sz w:val="24"/>
          <w:szCs w:val="24"/>
          <w:u w:val="single"/>
        </w:rPr>
        <w:t xml:space="preserve"> II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03942">
        <w:rPr>
          <w:rFonts w:ascii="Arial" w:hAnsi="Arial" w:cs="Arial"/>
          <w:b/>
          <w:sz w:val="24"/>
          <w:szCs w:val="24"/>
          <w:u w:val="single"/>
        </w:rPr>
        <w:t>OUTCOMES</w:t>
      </w:r>
      <w:r w:rsidR="008A4BEA">
        <w:rPr>
          <w:rFonts w:ascii="Arial" w:hAnsi="Arial" w:cs="Arial"/>
          <w:b/>
          <w:sz w:val="24"/>
          <w:szCs w:val="24"/>
          <w:u w:val="single"/>
        </w:rPr>
        <w:t xml:space="preserve"> - INDICATORS</w:t>
      </w:r>
    </w:p>
    <w:p w:rsidR="007912A8" w:rsidRPr="00660584" w:rsidRDefault="007912A8" w:rsidP="00A01BC0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6"/>
      </w:tblGrid>
      <w:tr w:rsidR="00660584" w:rsidRPr="00660584" w:rsidTr="00E90210">
        <w:tc>
          <w:tcPr>
            <w:tcW w:w="14256" w:type="dxa"/>
            <w:shd w:val="clear" w:color="auto" w:fill="76923C" w:themeFill="accent3" w:themeFillShade="BF"/>
          </w:tcPr>
          <w:p w:rsidR="00660584" w:rsidRPr="00E90210" w:rsidRDefault="00660584" w:rsidP="00660584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02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</w:t>
            </w:r>
            <w:r w:rsidR="00122C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E902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Cities increasingly characterized by effective local government, active citizenship, and delivering improved and responsive services to the urban poor</w:t>
            </w:r>
          </w:p>
        </w:tc>
      </w:tr>
      <w:tr w:rsidR="00660584" w:rsidRPr="005175B0" w:rsidTr="00E90210">
        <w:tc>
          <w:tcPr>
            <w:tcW w:w="14256" w:type="dxa"/>
            <w:shd w:val="clear" w:color="auto" w:fill="EAF1DD" w:themeFill="accent3" w:themeFillTint="33"/>
          </w:tcPr>
          <w:p w:rsidR="00660584" w:rsidRPr="00660584" w:rsidRDefault="00660584" w:rsidP="00660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60584">
              <w:rPr>
                <w:rFonts w:ascii="Arial" w:hAnsi="Arial" w:cs="Arial"/>
                <w:b/>
                <w:i/>
                <w:sz w:val="20"/>
                <w:szCs w:val="20"/>
              </w:rPr>
              <w:t>II.1 Effective Local Government</w:t>
            </w:r>
          </w:p>
          <w:p w:rsidR="00660584" w:rsidRPr="00660584" w:rsidRDefault="00660584" w:rsidP="00E9021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 xml:space="preserve">Municipal expenditures per person (based on total city population) per year. </w:t>
            </w:r>
          </w:p>
          <w:p w:rsidR="00660584" w:rsidRPr="00660584" w:rsidRDefault="00660584" w:rsidP="00E9021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 xml:space="preserve">Municipal employees per person </w:t>
            </w:r>
            <w:r w:rsidR="009230CE">
              <w:rPr>
                <w:rFonts w:ascii="Arial" w:hAnsi="Arial" w:cs="Arial"/>
                <w:sz w:val="20"/>
                <w:szCs w:val="20"/>
              </w:rPr>
              <w:t>(based on total city population</w:t>
            </w:r>
            <w:r w:rsidRPr="00660584">
              <w:rPr>
                <w:rFonts w:ascii="Arial" w:hAnsi="Arial" w:cs="Arial"/>
                <w:sz w:val="20"/>
                <w:szCs w:val="20"/>
              </w:rPr>
              <w:t>)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0584" w:rsidRPr="00541AD9" w:rsidRDefault="00660584" w:rsidP="00541AD9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 xml:space="preserve">Proportion of municipal employees with </w:t>
            </w:r>
            <w:r w:rsidR="00541AD9">
              <w:rPr>
                <w:rFonts w:ascii="Arial" w:hAnsi="Arial" w:cs="Arial"/>
                <w:sz w:val="20"/>
                <w:szCs w:val="20"/>
              </w:rPr>
              <w:t>post-secondary education.</w:t>
            </w:r>
          </w:p>
        </w:tc>
      </w:tr>
      <w:tr w:rsidR="00660584" w:rsidRPr="005175B0" w:rsidTr="00E90210">
        <w:tc>
          <w:tcPr>
            <w:tcW w:w="14256" w:type="dxa"/>
            <w:shd w:val="clear" w:color="auto" w:fill="EAF1DD" w:themeFill="accent3" w:themeFillTint="33"/>
          </w:tcPr>
          <w:p w:rsidR="00660584" w:rsidRPr="00660584" w:rsidRDefault="00660584" w:rsidP="0066058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5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II.2 Active Citizenship </w:t>
            </w:r>
          </w:p>
          <w:p w:rsidR="00660584" w:rsidRPr="00660584" w:rsidRDefault="00660584" w:rsidP="00E9021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>Voter participation in most recent municipal election (as % of eligible voters)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0584" w:rsidRPr="00660584" w:rsidRDefault="00660584" w:rsidP="00E9021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>Existence of active municipal website for citizen questions and complaints.</w:t>
            </w:r>
          </w:p>
          <w:p w:rsidR="00660584" w:rsidRDefault="00660584" w:rsidP="00E9021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84">
              <w:rPr>
                <w:rFonts w:ascii="Arial" w:hAnsi="Arial" w:cs="Arial"/>
                <w:sz w:val="20"/>
                <w:szCs w:val="20"/>
              </w:rPr>
              <w:t>Functioning of local-level consultation structures, at ward or sub-ward level.</w:t>
            </w:r>
          </w:p>
          <w:p w:rsidR="00E90210" w:rsidRPr="00E90210" w:rsidRDefault="00E90210" w:rsidP="00E9021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Participatory planning process in place (budgetary or other).</w:t>
            </w:r>
          </w:p>
          <w:p w:rsidR="00E90210" w:rsidRPr="005175B0" w:rsidRDefault="00E90210" w:rsidP="00E9021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Level of civil society activity in municipality</w:t>
            </w:r>
          </w:p>
        </w:tc>
      </w:tr>
      <w:tr w:rsidR="00660584" w:rsidRPr="005175B0" w:rsidTr="00E90210">
        <w:tc>
          <w:tcPr>
            <w:tcW w:w="14256" w:type="dxa"/>
            <w:shd w:val="clear" w:color="auto" w:fill="EAF1DD" w:themeFill="accent3" w:themeFillTint="33"/>
          </w:tcPr>
          <w:p w:rsidR="00660584" w:rsidRPr="00E90210" w:rsidRDefault="00E90210" w:rsidP="00E9021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II.3 </w:t>
            </w:r>
            <w:r w:rsidRPr="00E90210">
              <w:rPr>
                <w:rFonts w:ascii="Arial" w:hAnsi="Arial" w:cs="Arial"/>
                <w:b/>
                <w:i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ivering improved and responsive </w:t>
            </w:r>
            <w:r w:rsidRPr="00E90210">
              <w:rPr>
                <w:rFonts w:ascii="Arial" w:hAnsi="Arial" w:cs="Arial"/>
                <w:b/>
                <w:i/>
                <w:sz w:val="20"/>
                <w:szCs w:val="20"/>
              </w:rPr>
              <w:t>services to the urban poor</w:t>
            </w:r>
          </w:p>
          <w:p w:rsidR="00E90210" w:rsidRPr="00E90210" w:rsidRDefault="00E90210" w:rsidP="00E90210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Access to potable water in slum and/or low-income areas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210" w:rsidRPr="00E90210" w:rsidRDefault="00E90210" w:rsidP="00E90210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Kilometers of maintained roads in slum and/or low-income areas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210" w:rsidRPr="00E90210" w:rsidRDefault="00E90210" w:rsidP="00E90210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Proportion of households in slum and/or</w:t>
            </w:r>
            <w:r>
              <w:rPr>
                <w:rFonts w:ascii="Arial" w:hAnsi="Arial" w:cs="Arial"/>
                <w:sz w:val="20"/>
                <w:szCs w:val="20"/>
              </w:rPr>
              <w:t xml:space="preserve"> low-income areas with sewerage </w:t>
            </w:r>
            <w:r w:rsidRPr="00E90210">
              <w:rPr>
                <w:rFonts w:ascii="Arial" w:hAnsi="Arial" w:cs="Arial"/>
                <w:sz w:val="20"/>
                <w:szCs w:val="20"/>
              </w:rPr>
              <w:t>connections.</w:t>
            </w:r>
          </w:p>
          <w:p w:rsidR="00E90210" w:rsidRPr="00E90210" w:rsidRDefault="00E90210" w:rsidP="00E90210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Proportion of households in slum and/or low-</w:t>
            </w:r>
            <w:r>
              <w:rPr>
                <w:rFonts w:ascii="Arial" w:hAnsi="Arial" w:cs="Arial"/>
                <w:sz w:val="20"/>
                <w:szCs w:val="20"/>
              </w:rPr>
              <w:t>income areas with electricity</w:t>
            </w:r>
            <w:r w:rsidRPr="00E90210">
              <w:rPr>
                <w:rFonts w:ascii="Arial" w:hAnsi="Arial" w:cs="Arial"/>
                <w:sz w:val="20"/>
                <w:szCs w:val="20"/>
              </w:rPr>
              <w:t xml:space="preserve"> connections.</w:t>
            </w:r>
          </w:p>
          <w:p w:rsidR="00E90210" w:rsidRPr="005175B0" w:rsidRDefault="00E90210" w:rsidP="00E90210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Proportion of households in slum and/or low</w:t>
            </w:r>
            <w:r>
              <w:rPr>
                <w:rFonts w:ascii="Arial" w:hAnsi="Arial" w:cs="Arial"/>
                <w:sz w:val="20"/>
                <w:szCs w:val="20"/>
              </w:rPr>
              <w:t xml:space="preserve">-income areas served by regular </w:t>
            </w:r>
            <w:r w:rsidRPr="00E90210">
              <w:rPr>
                <w:rFonts w:ascii="Arial" w:hAnsi="Arial" w:cs="Arial"/>
                <w:sz w:val="20"/>
                <w:szCs w:val="20"/>
              </w:rPr>
              <w:t>solid waste collection (either publicly or privately).</w:t>
            </w:r>
          </w:p>
        </w:tc>
      </w:tr>
      <w:tr w:rsidR="00660584" w:rsidRPr="005175B0" w:rsidTr="00E90210">
        <w:tc>
          <w:tcPr>
            <w:tcW w:w="14256" w:type="dxa"/>
            <w:shd w:val="clear" w:color="auto" w:fill="EAF1DD" w:themeFill="accent3" w:themeFillTint="33"/>
          </w:tcPr>
          <w:p w:rsidR="00E90210" w:rsidRPr="00E90210" w:rsidRDefault="00E90210" w:rsidP="00E9021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II.4 </w:t>
            </w:r>
            <w:r w:rsidRPr="00E90210">
              <w:rPr>
                <w:rFonts w:ascii="Arial" w:hAnsi="Arial" w:cs="Arial"/>
                <w:b/>
                <w:i/>
                <w:sz w:val="20"/>
                <w:szCs w:val="20"/>
              </w:rPr>
              <w:t>Effectiveness of advocacy and knowledge product dissemination</w:t>
            </w:r>
          </w:p>
          <w:p w:rsidR="00660584" w:rsidRPr="005175B0" w:rsidRDefault="00E90210" w:rsidP="00E90210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210">
              <w:rPr>
                <w:rFonts w:ascii="Arial" w:hAnsi="Arial" w:cs="Arial"/>
                <w:sz w:val="20"/>
                <w:szCs w:val="20"/>
              </w:rPr>
              <w:t>Official Development Assistance for urban development</w:t>
            </w:r>
            <w:r w:rsidR="009230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F54CC" w:rsidRDefault="002F54CC" w:rsidP="002F54CC">
      <w:pPr>
        <w:rPr>
          <w:b/>
          <w:sz w:val="24"/>
          <w:szCs w:val="24"/>
        </w:rPr>
      </w:pPr>
    </w:p>
    <w:p w:rsidR="00122C89" w:rsidRDefault="00122C89" w:rsidP="002F54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TIER </w:t>
      </w:r>
      <w:r w:rsidRPr="00403942">
        <w:rPr>
          <w:rFonts w:ascii="Arial" w:hAnsi="Arial" w:cs="Arial"/>
          <w:b/>
          <w:sz w:val="24"/>
          <w:szCs w:val="24"/>
          <w:u w:val="single"/>
        </w:rPr>
        <w:t xml:space="preserve">I – </w:t>
      </w:r>
      <w:r>
        <w:rPr>
          <w:rFonts w:ascii="Arial" w:hAnsi="Arial" w:cs="Arial"/>
          <w:b/>
          <w:sz w:val="24"/>
          <w:szCs w:val="24"/>
          <w:u w:val="single"/>
        </w:rPr>
        <w:t>IMPACT – INDICATORS</w:t>
      </w:r>
    </w:p>
    <w:p w:rsidR="00541AD9" w:rsidRDefault="00541AD9" w:rsidP="00541AD9">
      <w:pPr>
        <w:pStyle w:val="NoSpacing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6"/>
      </w:tblGrid>
      <w:tr w:rsidR="00122C89" w:rsidRPr="005175B0" w:rsidTr="00122C89">
        <w:tc>
          <w:tcPr>
            <w:tcW w:w="14256" w:type="dxa"/>
            <w:shd w:val="clear" w:color="auto" w:fill="E36C0A" w:themeFill="accent6" w:themeFillShade="BF"/>
          </w:tcPr>
          <w:p w:rsidR="00122C89" w:rsidRPr="00122C89" w:rsidRDefault="00122C89" w:rsidP="008B538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2C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 Improved health, socio-economic condition and inclusion of the urban poor.</w:t>
            </w:r>
          </w:p>
        </w:tc>
      </w:tr>
      <w:tr w:rsidR="00122C89" w:rsidRPr="005175B0" w:rsidTr="00122C89">
        <w:tc>
          <w:tcPr>
            <w:tcW w:w="14256" w:type="dxa"/>
            <w:shd w:val="clear" w:color="auto" w:fill="FDE9D9" w:themeFill="accent6" w:themeFillTint="33"/>
          </w:tcPr>
          <w:p w:rsidR="002F54CC" w:rsidRPr="002F54CC" w:rsidRDefault="002F54CC" w:rsidP="002F54C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4CC">
              <w:rPr>
                <w:rFonts w:ascii="Arial" w:hAnsi="Arial" w:cs="Arial"/>
                <w:sz w:val="20"/>
                <w:szCs w:val="20"/>
              </w:rPr>
              <w:t>I.1  %</w:t>
            </w:r>
            <w:proofErr w:type="gramEnd"/>
            <w:r w:rsidRPr="002F54CC">
              <w:rPr>
                <w:rFonts w:ascii="Arial" w:hAnsi="Arial" w:cs="Arial"/>
                <w:sz w:val="20"/>
                <w:szCs w:val="20"/>
              </w:rPr>
              <w:t xml:space="preserve"> of city population living in slums</w:t>
            </w:r>
            <w:r w:rsidR="00541A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54CC" w:rsidRPr="002F54CC" w:rsidRDefault="002F54CC" w:rsidP="002F54C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4CC">
              <w:rPr>
                <w:rFonts w:ascii="Arial" w:hAnsi="Arial" w:cs="Arial"/>
                <w:sz w:val="20"/>
                <w:szCs w:val="20"/>
              </w:rPr>
              <w:t>I.2  %</w:t>
            </w:r>
            <w:proofErr w:type="gramEnd"/>
            <w:r w:rsidRPr="002F54CC">
              <w:rPr>
                <w:rFonts w:ascii="Arial" w:hAnsi="Arial" w:cs="Arial"/>
                <w:sz w:val="20"/>
                <w:szCs w:val="20"/>
              </w:rPr>
              <w:t xml:space="preserve"> of households in urban areas that exist</w:t>
            </w:r>
            <w:r w:rsidR="00541AD9">
              <w:rPr>
                <w:rFonts w:ascii="Arial" w:hAnsi="Arial" w:cs="Arial"/>
                <w:sz w:val="20"/>
                <w:szCs w:val="20"/>
              </w:rPr>
              <w:t xml:space="preserve"> without secure tenure.</w:t>
            </w:r>
          </w:p>
          <w:p w:rsidR="002F54CC" w:rsidRPr="002F54CC" w:rsidRDefault="00541AD9" w:rsidP="002F54CC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I.3</w:t>
            </w:r>
            <w:r w:rsidR="002F54CC" w:rsidRPr="002F54CC">
              <w:rPr>
                <w:rFonts w:ascii="Arial" w:hAnsi="Arial" w:cs="Arial"/>
                <w:sz w:val="20"/>
                <w:szCs w:val="20"/>
              </w:rPr>
              <w:t xml:space="preserve">  Under</w:t>
            </w:r>
            <w:proofErr w:type="gramEnd"/>
            <w:r w:rsidR="002F54CC" w:rsidRPr="002F54CC">
              <w:rPr>
                <w:rFonts w:ascii="Arial" w:hAnsi="Arial" w:cs="Arial"/>
                <w:sz w:val="20"/>
                <w:szCs w:val="20"/>
              </w:rPr>
              <w:t xml:space="preserve"> age 5 mortality rate in urban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70AA" w:rsidRPr="002F54CC" w:rsidRDefault="00541AD9" w:rsidP="002F54CC">
            <w:pPr>
              <w:pStyle w:val="NoSpacing"/>
              <w:numPr>
                <w:ilvl w:val="0"/>
                <w:numId w:val="43"/>
              </w:num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I.4</w:t>
            </w:r>
            <w:r w:rsidR="002F54CC" w:rsidRPr="002F54C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Increase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participation of urban poor in voting population.</w:t>
            </w:r>
          </w:p>
        </w:tc>
      </w:tr>
    </w:tbl>
    <w:p w:rsidR="00660584" w:rsidRPr="00A01BC0" w:rsidRDefault="00660584" w:rsidP="00660584">
      <w:pPr>
        <w:rPr>
          <w:b/>
          <w:sz w:val="24"/>
          <w:szCs w:val="24"/>
        </w:rPr>
      </w:pPr>
    </w:p>
    <w:sectPr w:rsidR="00660584" w:rsidRPr="00A01BC0" w:rsidSect="00D96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70" w:rsidRDefault="00624970" w:rsidP="008D27E6">
      <w:pPr>
        <w:spacing w:after="0" w:line="240" w:lineRule="auto"/>
      </w:pPr>
      <w:r>
        <w:separator/>
      </w:r>
    </w:p>
  </w:endnote>
  <w:endnote w:type="continuationSeparator" w:id="0">
    <w:p w:rsidR="00624970" w:rsidRDefault="00624970" w:rsidP="008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70" w:rsidRDefault="00624970" w:rsidP="008D27E6">
      <w:pPr>
        <w:spacing w:after="0" w:line="240" w:lineRule="auto"/>
      </w:pPr>
      <w:r>
        <w:separator/>
      </w:r>
    </w:p>
  </w:footnote>
  <w:footnote w:type="continuationSeparator" w:id="0">
    <w:p w:rsidR="00624970" w:rsidRDefault="00624970" w:rsidP="008D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70"/>
    <w:multiLevelType w:val="hybridMultilevel"/>
    <w:tmpl w:val="CD0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5FF"/>
    <w:multiLevelType w:val="hybridMultilevel"/>
    <w:tmpl w:val="BFA495D8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57A9"/>
    <w:multiLevelType w:val="multilevel"/>
    <w:tmpl w:val="9056D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0"/>
      </w:rPr>
    </w:lvl>
  </w:abstractNum>
  <w:abstractNum w:abstractNumId="3">
    <w:nsid w:val="09BA5AB9"/>
    <w:multiLevelType w:val="hybridMultilevel"/>
    <w:tmpl w:val="2E0AB0D6"/>
    <w:lvl w:ilvl="0" w:tplc="9ADA1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6524"/>
    <w:multiLevelType w:val="hybridMultilevel"/>
    <w:tmpl w:val="DA2083F2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24DE0"/>
    <w:multiLevelType w:val="hybridMultilevel"/>
    <w:tmpl w:val="008C5870"/>
    <w:lvl w:ilvl="0" w:tplc="054C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63C2"/>
    <w:multiLevelType w:val="hybridMultilevel"/>
    <w:tmpl w:val="9162EE20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98A"/>
    <w:multiLevelType w:val="hybridMultilevel"/>
    <w:tmpl w:val="772EBADE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D2A7A"/>
    <w:multiLevelType w:val="hybridMultilevel"/>
    <w:tmpl w:val="9EE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6661D"/>
    <w:multiLevelType w:val="hybridMultilevel"/>
    <w:tmpl w:val="4300D1CA"/>
    <w:lvl w:ilvl="0" w:tplc="5ADE8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120DA"/>
    <w:multiLevelType w:val="hybridMultilevel"/>
    <w:tmpl w:val="0F26A4C4"/>
    <w:lvl w:ilvl="0" w:tplc="A6BCE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7722D"/>
    <w:multiLevelType w:val="hybridMultilevel"/>
    <w:tmpl w:val="012647A2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32A3"/>
    <w:multiLevelType w:val="hybridMultilevel"/>
    <w:tmpl w:val="9228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0E5A"/>
    <w:multiLevelType w:val="hybridMultilevel"/>
    <w:tmpl w:val="65748BB6"/>
    <w:lvl w:ilvl="0" w:tplc="F3021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26756"/>
    <w:multiLevelType w:val="hybridMultilevel"/>
    <w:tmpl w:val="29889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BF003F"/>
    <w:multiLevelType w:val="hybridMultilevel"/>
    <w:tmpl w:val="3BF2260C"/>
    <w:lvl w:ilvl="0" w:tplc="F3021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97741"/>
    <w:multiLevelType w:val="hybridMultilevel"/>
    <w:tmpl w:val="95F2EEF4"/>
    <w:lvl w:ilvl="0" w:tplc="F3021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72F29"/>
    <w:multiLevelType w:val="hybridMultilevel"/>
    <w:tmpl w:val="C5CCA0A2"/>
    <w:lvl w:ilvl="0" w:tplc="054C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A4E3CE6"/>
    <w:multiLevelType w:val="hybridMultilevel"/>
    <w:tmpl w:val="263AFF88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237D6"/>
    <w:multiLevelType w:val="hybridMultilevel"/>
    <w:tmpl w:val="284C689E"/>
    <w:lvl w:ilvl="0" w:tplc="4E408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7411A"/>
    <w:multiLevelType w:val="hybridMultilevel"/>
    <w:tmpl w:val="A2A8A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21C1C98"/>
    <w:multiLevelType w:val="hybridMultilevel"/>
    <w:tmpl w:val="0A6C5042"/>
    <w:lvl w:ilvl="0" w:tplc="8B42D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935DC"/>
    <w:multiLevelType w:val="hybridMultilevel"/>
    <w:tmpl w:val="CF604A0A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43639"/>
    <w:multiLevelType w:val="hybridMultilevel"/>
    <w:tmpl w:val="DFAC4D72"/>
    <w:lvl w:ilvl="0" w:tplc="054C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17C49"/>
    <w:multiLevelType w:val="hybridMultilevel"/>
    <w:tmpl w:val="C0D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D07EF"/>
    <w:multiLevelType w:val="hybridMultilevel"/>
    <w:tmpl w:val="A6DA80C2"/>
    <w:lvl w:ilvl="0" w:tplc="83CEE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42B59"/>
    <w:multiLevelType w:val="hybridMultilevel"/>
    <w:tmpl w:val="810ABC82"/>
    <w:lvl w:ilvl="0" w:tplc="054C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C2C76"/>
    <w:multiLevelType w:val="hybridMultilevel"/>
    <w:tmpl w:val="B9C8C702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C63C0"/>
    <w:multiLevelType w:val="hybridMultilevel"/>
    <w:tmpl w:val="400C762E"/>
    <w:lvl w:ilvl="0" w:tplc="FE584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02A4D"/>
    <w:multiLevelType w:val="hybridMultilevel"/>
    <w:tmpl w:val="33FEF064"/>
    <w:lvl w:ilvl="0" w:tplc="A6BCE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40717"/>
    <w:multiLevelType w:val="hybridMultilevel"/>
    <w:tmpl w:val="4318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E68FA"/>
    <w:multiLevelType w:val="hybridMultilevel"/>
    <w:tmpl w:val="A246CC7A"/>
    <w:lvl w:ilvl="0" w:tplc="D80CE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F12C5"/>
    <w:multiLevelType w:val="hybridMultilevel"/>
    <w:tmpl w:val="8C4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144B3"/>
    <w:multiLevelType w:val="hybridMultilevel"/>
    <w:tmpl w:val="7F6CBB84"/>
    <w:lvl w:ilvl="0" w:tplc="F3021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F6679"/>
    <w:multiLevelType w:val="hybridMultilevel"/>
    <w:tmpl w:val="72D6F9E2"/>
    <w:lvl w:ilvl="0" w:tplc="F4C4C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73C17"/>
    <w:multiLevelType w:val="hybridMultilevel"/>
    <w:tmpl w:val="2112FB46"/>
    <w:lvl w:ilvl="0" w:tplc="7C10E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03137"/>
    <w:multiLevelType w:val="hybridMultilevel"/>
    <w:tmpl w:val="B16884EA"/>
    <w:lvl w:ilvl="0" w:tplc="054C7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53F38"/>
    <w:multiLevelType w:val="hybridMultilevel"/>
    <w:tmpl w:val="F49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14FD5"/>
    <w:multiLevelType w:val="hybridMultilevel"/>
    <w:tmpl w:val="B196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03B01"/>
    <w:multiLevelType w:val="hybridMultilevel"/>
    <w:tmpl w:val="49C8E298"/>
    <w:lvl w:ilvl="0" w:tplc="3CD41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21B2C"/>
    <w:multiLevelType w:val="multilevel"/>
    <w:tmpl w:val="A2B0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73864DE"/>
    <w:multiLevelType w:val="hybridMultilevel"/>
    <w:tmpl w:val="E6282024"/>
    <w:lvl w:ilvl="0" w:tplc="ED8000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5E99"/>
    <w:multiLevelType w:val="hybridMultilevel"/>
    <w:tmpl w:val="206E93AA"/>
    <w:lvl w:ilvl="0" w:tplc="BF5A5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9"/>
  </w:num>
  <w:num w:numId="4">
    <w:abstractNumId w:val="28"/>
  </w:num>
  <w:num w:numId="5">
    <w:abstractNumId w:val="34"/>
  </w:num>
  <w:num w:numId="6">
    <w:abstractNumId w:val="38"/>
  </w:num>
  <w:num w:numId="7">
    <w:abstractNumId w:val="8"/>
  </w:num>
  <w:num w:numId="8">
    <w:abstractNumId w:val="25"/>
  </w:num>
  <w:num w:numId="9">
    <w:abstractNumId w:val="30"/>
  </w:num>
  <w:num w:numId="10">
    <w:abstractNumId w:val="9"/>
  </w:num>
  <w:num w:numId="11">
    <w:abstractNumId w:val="37"/>
  </w:num>
  <w:num w:numId="12">
    <w:abstractNumId w:val="31"/>
  </w:num>
  <w:num w:numId="13">
    <w:abstractNumId w:val="42"/>
  </w:num>
  <w:num w:numId="14">
    <w:abstractNumId w:val="21"/>
  </w:num>
  <w:num w:numId="15">
    <w:abstractNumId w:val="19"/>
  </w:num>
  <w:num w:numId="16">
    <w:abstractNumId w:val="3"/>
  </w:num>
  <w:num w:numId="17">
    <w:abstractNumId w:val="2"/>
  </w:num>
  <w:num w:numId="18">
    <w:abstractNumId w:val="14"/>
  </w:num>
  <w:num w:numId="19">
    <w:abstractNumId w:val="41"/>
  </w:num>
  <w:num w:numId="20">
    <w:abstractNumId w:val="24"/>
  </w:num>
  <w:num w:numId="21">
    <w:abstractNumId w:val="5"/>
  </w:num>
  <w:num w:numId="22">
    <w:abstractNumId w:val="27"/>
  </w:num>
  <w:num w:numId="23">
    <w:abstractNumId w:val="6"/>
  </w:num>
  <w:num w:numId="24">
    <w:abstractNumId w:val="18"/>
  </w:num>
  <w:num w:numId="25">
    <w:abstractNumId w:val="4"/>
  </w:num>
  <w:num w:numId="26">
    <w:abstractNumId w:val="11"/>
  </w:num>
  <w:num w:numId="27">
    <w:abstractNumId w:val="35"/>
  </w:num>
  <w:num w:numId="28">
    <w:abstractNumId w:val="20"/>
  </w:num>
  <w:num w:numId="29">
    <w:abstractNumId w:val="17"/>
  </w:num>
  <w:num w:numId="30">
    <w:abstractNumId w:val="26"/>
  </w:num>
  <w:num w:numId="31">
    <w:abstractNumId w:val="23"/>
  </w:num>
  <w:num w:numId="32">
    <w:abstractNumId w:val="7"/>
  </w:num>
  <w:num w:numId="33">
    <w:abstractNumId w:val="0"/>
  </w:num>
  <w:num w:numId="34">
    <w:abstractNumId w:val="22"/>
  </w:num>
  <w:num w:numId="35">
    <w:abstractNumId w:val="1"/>
  </w:num>
  <w:num w:numId="36">
    <w:abstractNumId w:val="16"/>
  </w:num>
  <w:num w:numId="37">
    <w:abstractNumId w:val="33"/>
  </w:num>
  <w:num w:numId="38">
    <w:abstractNumId w:val="13"/>
  </w:num>
  <w:num w:numId="39">
    <w:abstractNumId w:val="15"/>
  </w:num>
  <w:num w:numId="40">
    <w:abstractNumId w:val="36"/>
  </w:num>
  <w:num w:numId="41">
    <w:abstractNumId w:val="10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9"/>
    <w:rsid w:val="00003A0E"/>
    <w:rsid w:val="000148C7"/>
    <w:rsid w:val="00022644"/>
    <w:rsid w:val="000712F4"/>
    <w:rsid w:val="000730CD"/>
    <w:rsid w:val="00075320"/>
    <w:rsid w:val="000C1AE6"/>
    <w:rsid w:val="000C7EE7"/>
    <w:rsid w:val="000D2789"/>
    <w:rsid w:val="000E2986"/>
    <w:rsid w:val="000E6BBD"/>
    <w:rsid w:val="001138A7"/>
    <w:rsid w:val="00122C89"/>
    <w:rsid w:val="001313C8"/>
    <w:rsid w:val="00173E59"/>
    <w:rsid w:val="00191167"/>
    <w:rsid w:val="0019162F"/>
    <w:rsid w:val="001D156B"/>
    <w:rsid w:val="001E4380"/>
    <w:rsid w:val="001E47B8"/>
    <w:rsid w:val="00205E57"/>
    <w:rsid w:val="0021104B"/>
    <w:rsid w:val="0021363E"/>
    <w:rsid w:val="002156A5"/>
    <w:rsid w:val="002325CF"/>
    <w:rsid w:val="0026713A"/>
    <w:rsid w:val="002874F2"/>
    <w:rsid w:val="00287618"/>
    <w:rsid w:val="00296749"/>
    <w:rsid w:val="002A6AC3"/>
    <w:rsid w:val="002B28E7"/>
    <w:rsid w:val="002B2B5E"/>
    <w:rsid w:val="002C210E"/>
    <w:rsid w:val="002D2B55"/>
    <w:rsid w:val="002D3B40"/>
    <w:rsid w:val="002E5026"/>
    <w:rsid w:val="002F3719"/>
    <w:rsid w:val="002F542B"/>
    <w:rsid w:val="002F54CC"/>
    <w:rsid w:val="0033322F"/>
    <w:rsid w:val="00336EE6"/>
    <w:rsid w:val="00351EA5"/>
    <w:rsid w:val="00357841"/>
    <w:rsid w:val="00370320"/>
    <w:rsid w:val="00370469"/>
    <w:rsid w:val="003B2569"/>
    <w:rsid w:val="003C0179"/>
    <w:rsid w:val="003E08D1"/>
    <w:rsid w:val="003E2756"/>
    <w:rsid w:val="003F118A"/>
    <w:rsid w:val="00403942"/>
    <w:rsid w:val="004217CE"/>
    <w:rsid w:val="004373D8"/>
    <w:rsid w:val="00437561"/>
    <w:rsid w:val="004426F9"/>
    <w:rsid w:val="00444C0F"/>
    <w:rsid w:val="004524FA"/>
    <w:rsid w:val="00453B79"/>
    <w:rsid w:val="00455266"/>
    <w:rsid w:val="00476A21"/>
    <w:rsid w:val="0048215F"/>
    <w:rsid w:val="004B4E4F"/>
    <w:rsid w:val="004C3C27"/>
    <w:rsid w:val="004C70AA"/>
    <w:rsid w:val="004E1979"/>
    <w:rsid w:val="0051079B"/>
    <w:rsid w:val="005175B0"/>
    <w:rsid w:val="0052527D"/>
    <w:rsid w:val="005318DC"/>
    <w:rsid w:val="00536744"/>
    <w:rsid w:val="00541AD9"/>
    <w:rsid w:val="005430D0"/>
    <w:rsid w:val="00557749"/>
    <w:rsid w:val="00561539"/>
    <w:rsid w:val="00572902"/>
    <w:rsid w:val="005832BC"/>
    <w:rsid w:val="005C0E5E"/>
    <w:rsid w:val="005D2A78"/>
    <w:rsid w:val="005E1BF9"/>
    <w:rsid w:val="005F0BB8"/>
    <w:rsid w:val="005F6F25"/>
    <w:rsid w:val="00610EB0"/>
    <w:rsid w:val="00624970"/>
    <w:rsid w:val="00660584"/>
    <w:rsid w:val="006A0084"/>
    <w:rsid w:val="006D4E54"/>
    <w:rsid w:val="006E32A0"/>
    <w:rsid w:val="006E5BCD"/>
    <w:rsid w:val="006F1829"/>
    <w:rsid w:val="00714418"/>
    <w:rsid w:val="00715DF6"/>
    <w:rsid w:val="007200A8"/>
    <w:rsid w:val="00765DC3"/>
    <w:rsid w:val="007912A8"/>
    <w:rsid w:val="00797CC9"/>
    <w:rsid w:val="007A7640"/>
    <w:rsid w:val="007C14EC"/>
    <w:rsid w:val="007C6D99"/>
    <w:rsid w:val="007D1C05"/>
    <w:rsid w:val="007E3994"/>
    <w:rsid w:val="007E540B"/>
    <w:rsid w:val="007F5BE8"/>
    <w:rsid w:val="00805582"/>
    <w:rsid w:val="00845F3D"/>
    <w:rsid w:val="008902DA"/>
    <w:rsid w:val="008A4BEA"/>
    <w:rsid w:val="008B2844"/>
    <w:rsid w:val="008B4A3E"/>
    <w:rsid w:val="008C2D78"/>
    <w:rsid w:val="008D27E6"/>
    <w:rsid w:val="008F6172"/>
    <w:rsid w:val="00906921"/>
    <w:rsid w:val="009230CE"/>
    <w:rsid w:val="00937673"/>
    <w:rsid w:val="009673E8"/>
    <w:rsid w:val="00973E4F"/>
    <w:rsid w:val="00990B4D"/>
    <w:rsid w:val="00996800"/>
    <w:rsid w:val="009C1B49"/>
    <w:rsid w:val="009C428B"/>
    <w:rsid w:val="009D2F2D"/>
    <w:rsid w:val="009E3CCD"/>
    <w:rsid w:val="009E672E"/>
    <w:rsid w:val="00A01BC0"/>
    <w:rsid w:val="00A120C2"/>
    <w:rsid w:val="00A20761"/>
    <w:rsid w:val="00A2249A"/>
    <w:rsid w:val="00A25994"/>
    <w:rsid w:val="00A376B4"/>
    <w:rsid w:val="00A41773"/>
    <w:rsid w:val="00A450D1"/>
    <w:rsid w:val="00A55CE6"/>
    <w:rsid w:val="00A61AA4"/>
    <w:rsid w:val="00A6465D"/>
    <w:rsid w:val="00A66BC9"/>
    <w:rsid w:val="00A73F96"/>
    <w:rsid w:val="00AB24CE"/>
    <w:rsid w:val="00AC1C19"/>
    <w:rsid w:val="00AC3CC3"/>
    <w:rsid w:val="00AC525E"/>
    <w:rsid w:val="00AC5F87"/>
    <w:rsid w:val="00AD2345"/>
    <w:rsid w:val="00AD2392"/>
    <w:rsid w:val="00AD5EB9"/>
    <w:rsid w:val="00AE2ED5"/>
    <w:rsid w:val="00AE3B0E"/>
    <w:rsid w:val="00B04A5F"/>
    <w:rsid w:val="00B056F5"/>
    <w:rsid w:val="00B05F8E"/>
    <w:rsid w:val="00B066F4"/>
    <w:rsid w:val="00B071D1"/>
    <w:rsid w:val="00B23D79"/>
    <w:rsid w:val="00B304A2"/>
    <w:rsid w:val="00B3324E"/>
    <w:rsid w:val="00B5431D"/>
    <w:rsid w:val="00B74226"/>
    <w:rsid w:val="00B85FC6"/>
    <w:rsid w:val="00B92E87"/>
    <w:rsid w:val="00BA6BE0"/>
    <w:rsid w:val="00BC45F2"/>
    <w:rsid w:val="00BC676B"/>
    <w:rsid w:val="00BD03D4"/>
    <w:rsid w:val="00BD2275"/>
    <w:rsid w:val="00BD5A41"/>
    <w:rsid w:val="00BF23BD"/>
    <w:rsid w:val="00C04CEC"/>
    <w:rsid w:val="00C22C53"/>
    <w:rsid w:val="00C309C3"/>
    <w:rsid w:val="00C54DA3"/>
    <w:rsid w:val="00C64138"/>
    <w:rsid w:val="00C64B2E"/>
    <w:rsid w:val="00C801B6"/>
    <w:rsid w:val="00C92B56"/>
    <w:rsid w:val="00CA3F7A"/>
    <w:rsid w:val="00CA5D0F"/>
    <w:rsid w:val="00CB0D09"/>
    <w:rsid w:val="00CC04A6"/>
    <w:rsid w:val="00CC0795"/>
    <w:rsid w:val="00D0108A"/>
    <w:rsid w:val="00D01A7C"/>
    <w:rsid w:val="00D06699"/>
    <w:rsid w:val="00D4523A"/>
    <w:rsid w:val="00D578A5"/>
    <w:rsid w:val="00D742E0"/>
    <w:rsid w:val="00D8005C"/>
    <w:rsid w:val="00D875CD"/>
    <w:rsid w:val="00D968AD"/>
    <w:rsid w:val="00DD5545"/>
    <w:rsid w:val="00DF027D"/>
    <w:rsid w:val="00DF2D7D"/>
    <w:rsid w:val="00DF5D6F"/>
    <w:rsid w:val="00E01497"/>
    <w:rsid w:val="00E0501D"/>
    <w:rsid w:val="00E22DA1"/>
    <w:rsid w:val="00E35C62"/>
    <w:rsid w:val="00E56E26"/>
    <w:rsid w:val="00E6194E"/>
    <w:rsid w:val="00E73260"/>
    <w:rsid w:val="00E90210"/>
    <w:rsid w:val="00E90C95"/>
    <w:rsid w:val="00E9187A"/>
    <w:rsid w:val="00E92C74"/>
    <w:rsid w:val="00EA45B9"/>
    <w:rsid w:val="00EC712B"/>
    <w:rsid w:val="00EE2096"/>
    <w:rsid w:val="00F15508"/>
    <w:rsid w:val="00F17D55"/>
    <w:rsid w:val="00F204B6"/>
    <w:rsid w:val="00F233F3"/>
    <w:rsid w:val="00F3378A"/>
    <w:rsid w:val="00F55DE9"/>
    <w:rsid w:val="00F617E5"/>
    <w:rsid w:val="00F7082B"/>
    <w:rsid w:val="00F93C2D"/>
    <w:rsid w:val="00F96640"/>
    <w:rsid w:val="00FA144D"/>
    <w:rsid w:val="00FA68DB"/>
    <w:rsid w:val="00FE55C5"/>
    <w:rsid w:val="00FE5948"/>
    <w:rsid w:val="00FF598A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7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E6"/>
  </w:style>
  <w:style w:type="character" w:styleId="FootnoteReference">
    <w:name w:val="footnote reference"/>
    <w:uiPriority w:val="99"/>
    <w:semiHidden/>
    <w:unhideWhenUsed/>
    <w:rsid w:val="008D27E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D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D7D"/>
    <w:rPr>
      <w:b/>
      <w:bCs/>
    </w:rPr>
  </w:style>
  <w:style w:type="paragraph" w:styleId="ListParagraph">
    <w:name w:val="List Paragraph"/>
    <w:basedOn w:val="Normal"/>
    <w:uiPriority w:val="34"/>
    <w:qFormat/>
    <w:rsid w:val="00F96640"/>
    <w:pPr>
      <w:ind w:left="720"/>
      <w:contextualSpacing/>
    </w:pPr>
  </w:style>
  <w:style w:type="paragraph" w:styleId="Revision">
    <w:name w:val="Revision"/>
    <w:hidden/>
    <w:uiPriority w:val="99"/>
    <w:semiHidden/>
    <w:rsid w:val="009C1B49"/>
    <w:rPr>
      <w:sz w:val="22"/>
      <w:szCs w:val="22"/>
    </w:rPr>
  </w:style>
  <w:style w:type="paragraph" w:styleId="NoSpacing">
    <w:name w:val="No Spacing"/>
    <w:uiPriority w:val="1"/>
    <w:qFormat/>
    <w:rsid w:val="005C0E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27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7E6"/>
  </w:style>
  <w:style w:type="character" w:styleId="FootnoteReference">
    <w:name w:val="footnote reference"/>
    <w:uiPriority w:val="99"/>
    <w:semiHidden/>
    <w:unhideWhenUsed/>
    <w:rsid w:val="008D27E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D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D7D"/>
    <w:rPr>
      <w:b/>
      <w:bCs/>
    </w:rPr>
  </w:style>
  <w:style w:type="paragraph" w:styleId="ListParagraph">
    <w:name w:val="List Paragraph"/>
    <w:basedOn w:val="Normal"/>
    <w:uiPriority w:val="34"/>
    <w:qFormat/>
    <w:rsid w:val="00F96640"/>
    <w:pPr>
      <w:ind w:left="720"/>
      <w:contextualSpacing/>
    </w:pPr>
  </w:style>
  <w:style w:type="paragraph" w:styleId="Revision">
    <w:name w:val="Revision"/>
    <w:hidden/>
    <w:uiPriority w:val="99"/>
    <w:semiHidden/>
    <w:rsid w:val="009C1B49"/>
    <w:rPr>
      <w:sz w:val="22"/>
      <w:szCs w:val="22"/>
    </w:rPr>
  </w:style>
  <w:style w:type="paragraph" w:styleId="NoSpacing">
    <w:name w:val="No Spacing"/>
    <w:uiPriority w:val="1"/>
    <w:qFormat/>
    <w:rsid w:val="005C0E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 Montalvan</dc:creator>
  <cp:lastModifiedBy>Juliet Thompson Bunch</cp:lastModifiedBy>
  <cp:revision>11</cp:revision>
  <cp:lastPrinted>2013-05-17T19:02:00Z</cp:lastPrinted>
  <dcterms:created xsi:type="dcterms:W3CDTF">2013-04-22T15:11:00Z</dcterms:created>
  <dcterms:modified xsi:type="dcterms:W3CDTF">2013-05-17T19:04:00Z</dcterms:modified>
</cp:coreProperties>
</file>