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84" w:rsidRPr="00CA29C6" w:rsidRDefault="004247FA" w:rsidP="00CA29C6">
      <w:pPr>
        <w:jc w:val="both"/>
        <w:outlineLvl w:val="0"/>
        <w:rPr>
          <w:rFonts w:ascii="Arial" w:hAnsi="Arial" w:cs="Arial"/>
          <w:bCs/>
          <w:iCs/>
          <w:color w:val="9933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</w:rPr>
        <w:t>ANNEX A</w:t>
      </w:r>
      <w:r w:rsidR="00D82E01">
        <w:rPr>
          <w:rFonts w:ascii="Arial" w:hAnsi="Arial" w:cs="Arial"/>
          <w:b/>
          <w:bCs/>
          <w:iCs/>
          <w:color w:val="000000" w:themeColor="text1"/>
        </w:rPr>
        <w:t>:</w:t>
      </w:r>
      <w:r w:rsidR="00821918">
        <w:rPr>
          <w:rFonts w:ascii="Arial" w:hAnsi="Arial" w:cs="Arial"/>
          <w:b/>
          <w:bCs/>
          <w:iCs/>
          <w:color w:val="000000" w:themeColor="text1"/>
        </w:rPr>
        <w:t xml:space="preserve"> CITIES ALLIANCE </w:t>
      </w:r>
      <w:r w:rsidR="00D82E01">
        <w:rPr>
          <w:rFonts w:ascii="Courier New" w:hAnsi="Courier New" w:cs="Courier New"/>
          <w:b/>
          <w:bCs/>
          <w:iCs/>
          <w:color w:val="000000" w:themeColor="text1"/>
        </w:rPr>
        <w:t>-</w:t>
      </w:r>
      <w:r w:rsidR="00821918">
        <w:rPr>
          <w:rFonts w:ascii="Arial" w:hAnsi="Arial" w:cs="Arial"/>
          <w:b/>
          <w:bCs/>
          <w:iCs/>
          <w:color w:val="000000" w:themeColor="text1"/>
        </w:rPr>
        <w:t xml:space="preserve"> </w:t>
      </w:r>
      <w:r w:rsidR="007C2284" w:rsidRPr="00821918">
        <w:rPr>
          <w:rFonts w:ascii="Arial" w:hAnsi="Arial" w:cs="Arial"/>
          <w:b/>
          <w:bCs/>
          <w:iCs/>
          <w:color w:val="000000" w:themeColor="text1"/>
        </w:rPr>
        <w:t>Matrix of Responsibilities</w:t>
      </w:r>
    </w:p>
    <w:p w:rsidR="00CA29C6" w:rsidRDefault="00CA29C6" w:rsidP="00821918">
      <w:pPr>
        <w:outlineLvl w:val="0"/>
        <w:rPr>
          <w:rFonts w:ascii="Arial" w:hAnsi="Arial" w:cs="Arial"/>
          <w:b/>
          <w:bCs/>
          <w:iCs/>
          <w:color w:val="000000" w:themeColor="text1"/>
        </w:rPr>
      </w:pPr>
    </w:p>
    <w:p w:rsidR="00CA29C6" w:rsidRPr="00821918" w:rsidRDefault="00CA29C6" w:rsidP="00821918">
      <w:pPr>
        <w:outlineLvl w:val="0"/>
        <w:rPr>
          <w:rFonts w:ascii="Arial" w:hAnsi="Arial" w:cs="Arial"/>
          <w:b/>
          <w:bCs/>
          <w:iCs/>
          <w:color w:val="000000" w:themeColor="text1"/>
        </w:rPr>
      </w:pPr>
    </w:p>
    <w:p w:rsidR="00821918" w:rsidRPr="00821918" w:rsidRDefault="00821918" w:rsidP="007C2284">
      <w:pPr>
        <w:jc w:val="both"/>
        <w:outlineLvl w:val="0"/>
        <w:rPr>
          <w:rFonts w:ascii="Arial" w:hAnsi="Arial" w:cs="Arial"/>
          <w:sz w:val="20"/>
          <w:szCs w:val="20"/>
        </w:rPr>
      </w:pPr>
      <w:r w:rsidRPr="00821918">
        <w:rPr>
          <w:rFonts w:ascii="Arial" w:hAnsi="Arial" w:cs="Arial"/>
          <w:bCs/>
          <w:iCs/>
          <w:sz w:val="20"/>
          <w:szCs w:val="20"/>
        </w:rPr>
        <w:t xml:space="preserve">This matrix outlines responsibilities between the </w:t>
      </w:r>
      <w:r w:rsidRPr="00821918">
        <w:rPr>
          <w:rFonts w:ascii="Arial" w:hAnsi="Arial" w:cs="Arial"/>
          <w:sz w:val="20"/>
          <w:szCs w:val="20"/>
        </w:rPr>
        <w:t>Secretariat, the UNOPS Liaison Officer and other UNOPS staff with respect to matters of HR, procurement, grant making and financial administration.</w:t>
      </w:r>
    </w:p>
    <w:p w:rsidR="00821918" w:rsidRDefault="00821918" w:rsidP="007C228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A29C6" w:rsidRDefault="005923EA" w:rsidP="007C2284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A7BAA">
        <w:rPr>
          <w:rFonts w:ascii="Arial" w:hAnsi="Arial" w:cs="Arial"/>
          <w:i/>
          <w:sz w:val="20"/>
          <w:szCs w:val="20"/>
        </w:rPr>
        <w:t>X = Lead, Main Responsible, Clearer etc.</w:t>
      </w:r>
      <w:r w:rsidR="00CA29C6">
        <w:rPr>
          <w:rFonts w:ascii="Arial" w:hAnsi="Arial" w:cs="Arial"/>
          <w:i/>
          <w:sz w:val="20"/>
          <w:szCs w:val="20"/>
        </w:rPr>
        <w:t xml:space="preserve">      </w:t>
      </w:r>
    </w:p>
    <w:p w:rsidR="005923EA" w:rsidRPr="008A7BAA" w:rsidRDefault="005923EA" w:rsidP="007C2284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8A7BAA">
        <w:rPr>
          <w:rFonts w:ascii="Arial" w:hAnsi="Arial" w:cs="Arial"/>
          <w:i/>
          <w:sz w:val="20"/>
          <w:szCs w:val="20"/>
        </w:rPr>
        <w:t>(X) = Support, Comments, Feedback etc.</w:t>
      </w:r>
    </w:p>
    <w:p w:rsidR="005923EA" w:rsidRDefault="005923EA" w:rsidP="007C2284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C2284" w:rsidRDefault="003C499A" w:rsidP="008A7BAA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21918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7C2284" w:rsidRPr="00821918">
        <w:rPr>
          <w:rFonts w:ascii="Arial" w:hAnsi="Arial" w:cs="Arial"/>
          <w:b/>
          <w:bCs/>
          <w:i/>
          <w:iCs/>
          <w:sz w:val="20"/>
          <w:szCs w:val="20"/>
        </w:rPr>
        <w:t>. Human Resource</w:t>
      </w:r>
      <w:r w:rsidRPr="00821918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7C2284" w:rsidRPr="00821918">
        <w:rPr>
          <w:rFonts w:ascii="Arial" w:hAnsi="Arial" w:cs="Arial"/>
          <w:b/>
          <w:bCs/>
          <w:i/>
          <w:iCs/>
          <w:sz w:val="20"/>
          <w:szCs w:val="20"/>
        </w:rPr>
        <w:t xml:space="preserve"> Management</w:t>
      </w:r>
    </w:p>
    <w:p w:rsidR="008A7BAA" w:rsidRPr="008A7BAA" w:rsidRDefault="008A7BAA" w:rsidP="008A7BAA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2284" w:rsidRPr="00515193" w:rsidRDefault="007C2284" w:rsidP="00821918">
      <w:pPr>
        <w:jc w:val="both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515193">
        <w:rPr>
          <w:rFonts w:ascii="Arial" w:hAnsi="Arial" w:cs="Arial"/>
          <w:bCs/>
          <w:sz w:val="20"/>
          <w:szCs w:val="20"/>
          <w:u w:val="single"/>
        </w:rPr>
        <w:t xml:space="preserve">A. </w:t>
      </w:r>
      <w:r w:rsidR="002232FF" w:rsidRPr="00515193">
        <w:rPr>
          <w:rFonts w:ascii="Arial" w:hAnsi="Arial" w:cs="Arial"/>
          <w:bCs/>
          <w:sz w:val="20"/>
          <w:szCs w:val="20"/>
          <w:u w:val="single"/>
        </w:rPr>
        <w:t xml:space="preserve">Recruitment of </w:t>
      </w:r>
      <w:r w:rsidR="00E10B13" w:rsidRPr="00515193">
        <w:rPr>
          <w:rFonts w:ascii="Arial" w:hAnsi="Arial" w:cs="Arial"/>
          <w:bCs/>
          <w:sz w:val="20"/>
          <w:szCs w:val="20"/>
          <w:u w:val="single"/>
        </w:rPr>
        <w:t>CA Secretariat Staff</w:t>
      </w:r>
    </w:p>
    <w:p w:rsidR="00515193" w:rsidRPr="00821918" w:rsidRDefault="00515193" w:rsidP="00821918">
      <w:pPr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1263"/>
        <w:gridCol w:w="1263"/>
        <w:gridCol w:w="1263"/>
        <w:gridCol w:w="1257"/>
      </w:tblGrid>
      <w:tr w:rsidR="006A453A" w:rsidRPr="00821918" w:rsidTr="0097718D">
        <w:tc>
          <w:tcPr>
            <w:tcW w:w="2467" w:type="pct"/>
            <w:shd w:val="clear" w:color="auto" w:fill="D9D9D9" w:themeFill="background1" w:themeFillShade="D9"/>
          </w:tcPr>
          <w:p w:rsidR="006A453A" w:rsidRPr="00821918" w:rsidRDefault="006A453A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  <w:r w:rsidR="0097718D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A29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32" w:type="pct"/>
            <w:shd w:val="clear" w:color="auto" w:fill="D9D9D9" w:themeFill="background1" w:themeFillShade="D9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A453A" w:rsidRPr="00821918" w:rsidTr="0097718D">
        <w:tc>
          <w:tcPr>
            <w:tcW w:w="2467" w:type="pct"/>
          </w:tcPr>
          <w:p w:rsidR="006A453A" w:rsidRPr="005923E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Identification of international substantive staff needs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A453A" w:rsidRPr="00821918" w:rsidTr="0097718D">
        <w:tc>
          <w:tcPr>
            <w:tcW w:w="2467" w:type="pct"/>
          </w:tcPr>
          <w:p w:rsidR="006A453A" w:rsidRPr="005923EA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A2. Preparation and substantive review of the TOR 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97718D">
        <w:tc>
          <w:tcPr>
            <w:tcW w:w="2467" w:type="pct"/>
          </w:tcPr>
          <w:p w:rsidR="006A453A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A3. Review of the TOR for compliance with UN standards 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6A453A" w:rsidRPr="00CA29C6" w:rsidRDefault="006A453A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A4.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Determination of contract modality and recruitment level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A5.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Advertisement of position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A6.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Prequalification and preparation of shortlist of candidates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634" w:type="pct"/>
          </w:tcPr>
          <w:p w:rsidR="00141415" w:rsidRPr="00CA29C6" w:rsidRDefault="00141415" w:rsidP="00F44F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A7.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Review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concurrence of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 shortlist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605D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A8. Convening and management of selection panel</w:t>
            </w:r>
            <w:r w:rsidRPr="005923E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A9.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Recommendation of candidate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A10.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Presentation of recommended candidate to UNOPS Appointment and Selection Panel (ASP)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A11. Final approval of selection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A12.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Issuance of Offer of Appointment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A13.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Issuance of Letter of Appointment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67" w:type="pct"/>
          </w:tcPr>
          <w:p w:rsidR="00141415" w:rsidRPr="005923E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A1.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Administration of contract including assignment and separation entitlements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4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2" w:type="pct"/>
          </w:tcPr>
          <w:p w:rsidR="00141415" w:rsidRPr="00CA29C6" w:rsidRDefault="00141415" w:rsidP="006A45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7718D" w:rsidRPr="0097718D" w:rsidRDefault="0097718D" w:rsidP="0097718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The Program Associate supports the Liaison Officer in his/her execution of duties</w:t>
      </w:r>
    </w:p>
    <w:p w:rsidR="007C2284" w:rsidRPr="005923EA" w:rsidRDefault="005923EA" w:rsidP="007C2284">
      <w:pPr>
        <w:jc w:val="both"/>
        <w:rPr>
          <w:rFonts w:ascii="Arial" w:hAnsi="Arial" w:cs="Arial"/>
          <w:sz w:val="16"/>
          <w:szCs w:val="16"/>
        </w:rPr>
      </w:pPr>
      <w:r w:rsidRPr="005923EA">
        <w:rPr>
          <w:rFonts w:ascii="Arial" w:hAnsi="Arial" w:cs="Arial"/>
          <w:sz w:val="16"/>
          <w:szCs w:val="16"/>
        </w:rPr>
        <w:t>*</w:t>
      </w:r>
      <w:r w:rsidR="0097718D">
        <w:rPr>
          <w:rFonts w:ascii="Arial" w:hAnsi="Arial" w:cs="Arial"/>
          <w:sz w:val="16"/>
          <w:szCs w:val="16"/>
        </w:rPr>
        <w:t>*</w:t>
      </w:r>
      <w:r w:rsidRPr="005923EA">
        <w:rPr>
          <w:rFonts w:ascii="Arial" w:hAnsi="Arial" w:cs="Arial"/>
          <w:sz w:val="16"/>
          <w:szCs w:val="16"/>
        </w:rPr>
        <w:t xml:space="preserve"> </w:t>
      </w:r>
      <w:r w:rsidR="007C2284" w:rsidRPr="005923EA">
        <w:rPr>
          <w:rFonts w:ascii="Arial" w:hAnsi="Arial" w:cs="Arial"/>
          <w:sz w:val="16"/>
          <w:szCs w:val="16"/>
        </w:rPr>
        <w:t xml:space="preserve">Representatives of </w:t>
      </w:r>
      <w:r w:rsidR="00605D39" w:rsidRPr="005923EA">
        <w:rPr>
          <w:rFonts w:ascii="Arial" w:hAnsi="Arial" w:cs="Arial"/>
          <w:sz w:val="16"/>
          <w:szCs w:val="16"/>
        </w:rPr>
        <w:t>the Secretariat</w:t>
      </w:r>
      <w:r w:rsidR="007C2284" w:rsidRPr="005923EA">
        <w:rPr>
          <w:rFonts w:ascii="Arial" w:hAnsi="Arial" w:cs="Arial"/>
          <w:sz w:val="16"/>
          <w:szCs w:val="16"/>
        </w:rPr>
        <w:t xml:space="preserve"> and </w:t>
      </w:r>
      <w:r w:rsidR="00605D39" w:rsidRPr="005923EA">
        <w:rPr>
          <w:rFonts w:ascii="Arial" w:hAnsi="Arial" w:cs="Arial"/>
          <w:sz w:val="16"/>
          <w:szCs w:val="16"/>
        </w:rPr>
        <w:t xml:space="preserve">the </w:t>
      </w:r>
      <w:r w:rsidR="007C2284" w:rsidRPr="005923EA">
        <w:rPr>
          <w:rFonts w:ascii="Arial" w:hAnsi="Arial" w:cs="Arial"/>
          <w:sz w:val="16"/>
          <w:szCs w:val="16"/>
        </w:rPr>
        <w:t>UNOPS</w:t>
      </w:r>
      <w:r w:rsidR="00605D39" w:rsidRPr="005923EA">
        <w:rPr>
          <w:rFonts w:ascii="Arial" w:hAnsi="Arial" w:cs="Arial"/>
          <w:sz w:val="16"/>
          <w:szCs w:val="16"/>
        </w:rPr>
        <w:t xml:space="preserve"> Liaison Officer</w:t>
      </w:r>
      <w:r w:rsidR="007C2284" w:rsidRPr="005923EA">
        <w:rPr>
          <w:rFonts w:ascii="Arial" w:hAnsi="Arial" w:cs="Arial"/>
          <w:sz w:val="16"/>
          <w:szCs w:val="16"/>
        </w:rPr>
        <w:t xml:space="preserve"> participate in the selection panel which is established as part of the UNOPS selection procedures</w:t>
      </w:r>
    </w:p>
    <w:p w:rsidR="002232FF" w:rsidRDefault="002232FF" w:rsidP="00B728C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A29C6" w:rsidRPr="00821918" w:rsidRDefault="00CA29C6" w:rsidP="00B728C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232FF" w:rsidRPr="00515193" w:rsidRDefault="000925C5" w:rsidP="002232FF">
      <w:pPr>
        <w:jc w:val="both"/>
        <w:outlineLvl w:val="0"/>
        <w:rPr>
          <w:rFonts w:ascii="Arial" w:hAnsi="Arial" w:cs="Arial"/>
          <w:bCs/>
          <w:sz w:val="20"/>
          <w:szCs w:val="20"/>
          <w:u w:val="single"/>
        </w:rPr>
      </w:pPr>
      <w:r w:rsidRPr="00515193">
        <w:rPr>
          <w:rFonts w:ascii="Arial" w:hAnsi="Arial" w:cs="Arial"/>
          <w:bCs/>
          <w:sz w:val="20"/>
          <w:szCs w:val="20"/>
          <w:u w:val="single"/>
        </w:rPr>
        <w:t>B</w:t>
      </w:r>
      <w:r w:rsidR="002232FF" w:rsidRPr="00515193">
        <w:rPr>
          <w:rFonts w:ascii="Arial" w:hAnsi="Arial" w:cs="Arial"/>
          <w:bCs/>
          <w:sz w:val="20"/>
          <w:szCs w:val="20"/>
          <w:u w:val="single"/>
        </w:rPr>
        <w:t>. HR Support for CA Secretariat Staff</w:t>
      </w:r>
    </w:p>
    <w:p w:rsidR="002232FF" w:rsidRPr="00821918" w:rsidRDefault="002232FF" w:rsidP="002232F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1269"/>
        <w:gridCol w:w="1271"/>
        <w:gridCol w:w="1269"/>
        <w:gridCol w:w="1271"/>
      </w:tblGrid>
      <w:tr w:rsidR="006A453A" w:rsidRPr="00821918" w:rsidTr="00CA29C6">
        <w:tc>
          <w:tcPr>
            <w:tcW w:w="2450" w:type="pct"/>
            <w:shd w:val="clear" w:color="auto" w:fill="D9D9D9" w:themeFill="background1" w:themeFillShade="D9"/>
          </w:tcPr>
          <w:p w:rsidR="006A453A" w:rsidRPr="00821918" w:rsidRDefault="006A453A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6A453A" w:rsidRPr="00821918" w:rsidRDefault="006A453A" w:rsidP="008A7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0661AA" w:rsidRDefault="000661AA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Liaison Officer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6A453A" w:rsidRPr="00821918" w:rsidRDefault="000661AA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6A453A" w:rsidRPr="00821918" w:rsidRDefault="006A453A" w:rsidP="008A7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A453A" w:rsidRDefault="006A453A" w:rsidP="008A7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A453A" w:rsidRPr="00821918" w:rsidTr="00CA29C6">
        <w:trPr>
          <w:trHeight w:val="221"/>
        </w:trPr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B1.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Substantive supervision of staff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rPr>
          <w:trHeight w:val="221"/>
        </w:trPr>
        <w:tc>
          <w:tcPr>
            <w:tcW w:w="2450" w:type="pct"/>
          </w:tcPr>
          <w:p w:rsidR="006A453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B2.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 xml:space="preserve">Substantive supervision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 Manager 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6A453A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B3.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Performance appraisal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B4.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Attendance recording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B5.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Leave approval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F44F04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B6.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Leave tracking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B7.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Issuance and extension of Laissez-passer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50" w:type="pct"/>
          </w:tcPr>
          <w:p w:rsidR="006A453A" w:rsidRPr="008A7BAA" w:rsidRDefault="006A453A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B8. 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>Paym</w:t>
            </w:r>
            <w:r w:rsidR="00CB492C">
              <w:rPr>
                <w:rFonts w:ascii="Arial" w:hAnsi="Arial" w:cs="Arial"/>
                <w:bCs/>
                <w:sz w:val="20"/>
                <w:szCs w:val="20"/>
              </w:rPr>
              <w:t>ent of salary and entitlements*</w:t>
            </w: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B15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A453A" w:rsidRPr="00C11B15" w:rsidRDefault="006A453A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32FF" w:rsidRPr="008A7BAA" w:rsidRDefault="002232FF" w:rsidP="002232FF">
      <w:pPr>
        <w:rPr>
          <w:rFonts w:ascii="Arial" w:hAnsi="Arial" w:cs="Arial"/>
          <w:sz w:val="16"/>
          <w:szCs w:val="16"/>
        </w:rPr>
      </w:pPr>
      <w:r w:rsidRPr="008A7BAA">
        <w:rPr>
          <w:rFonts w:ascii="Arial" w:hAnsi="Arial" w:cs="Arial"/>
          <w:sz w:val="16"/>
          <w:szCs w:val="16"/>
        </w:rPr>
        <w:t>*</w:t>
      </w:r>
      <w:r w:rsidRPr="008A7BAA">
        <w:rPr>
          <w:rFonts w:ascii="Arial" w:hAnsi="Arial" w:cs="Arial"/>
          <w:b/>
          <w:bCs/>
          <w:sz w:val="16"/>
          <w:szCs w:val="16"/>
        </w:rPr>
        <w:t xml:space="preserve"> </w:t>
      </w:r>
      <w:r w:rsidRPr="008A7BAA">
        <w:rPr>
          <w:rFonts w:ascii="Arial" w:hAnsi="Arial" w:cs="Arial"/>
          <w:sz w:val="16"/>
          <w:szCs w:val="16"/>
        </w:rPr>
        <w:t>Budgets for the costs of international experts are to include provision for all termination liabilities specified in the employment contracts.</w:t>
      </w:r>
    </w:p>
    <w:p w:rsidR="006B79F3" w:rsidRDefault="006B79F3" w:rsidP="00B728C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CA29C6" w:rsidRDefault="00CA29C6" w:rsidP="00B728C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C2284" w:rsidRPr="00515193" w:rsidRDefault="00E84240" w:rsidP="00B728C1">
      <w:pPr>
        <w:rPr>
          <w:rFonts w:ascii="Arial" w:hAnsi="Arial" w:cs="Arial"/>
          <w:bCs/>
          <w:sz w:val="20"/>
          <w:szCs w:val="20"/>
          <w:u w:val="single"/>
        </w:rPr>
      </w:pPr>
      <w:r w:rsidRPr="00515193">
        <w:rPr>
          <w:rFonts w:ascii="Arial" w:hAnsi="Arial" w:cs="Arial"/>
          <w:bCs/>
          <w:sz w:val="20"/>
          <w:szCs w:val="20"/>
          <w:u w:val="single"/>
        </w:rPr>
        <w:lastRenderedPageBreak/>
        <w:t>C</w:t>
      </w:r>
      <w:r w:rsidR="007C2284" w:rsidRPr="00515193">
        <w:rPr>
          <w:rFonts w:ascii="Arial" w:hAnsi="Arial" w:cs="Arial"/>
          <w:bCs/>
          <w:sz w:val="20"/>
          <w:szCs w:val="20"/>
          <w:u w:val="single"/>
        </w:rPr>
        <w:t xml:space="preserve">. </w:t>
      </w:r>
      <w:r w:rsidR="006F342C" w:rsidRPr="00515193">
        <w:rPr>
          <w:rFonts w:ascii="Arial" w:hAnsi="Arial" w:cs="Arial"/>
          <w:bCs/>
          <w:sz w:val="20"/>
          <w:szCs w:val="20"/>
          <w:u w:val="single"/>
        </w:rPr>
        <w:t xml:space="preserve">Recruitment of </w:t>
      </w:r>
      <w:r w:rsidR="007C2284" w:rsidRPr="00515193">
        <w:rPr>
          <w:rFonts w:ascii="Arial" w:hAnsi="Arial" w:cs="Arial"/>
          <w:bCs/>
          <w:sz w:val="20"/>
          <w:szCs w:val="20"/>
          <w:u w:val="single"/>
        </w:rPr>
        <w:t xml:space="preserve">Individual Consultants </w:t>
      </w:r>
      <w:r w:rsidR="0069510E">
        <w:rPr>
          <w:rFonts w:ascii="Arial" w:hAnsi="Arial" w:cs="Arial"/>
          <w:bCs/>
          <w:sz w:val="20"/>
          <w:szCs w:val="20"/>
          <w:u w:val="single"/>
        </w:rPr>
        <w:t>(international and local)</w:t>
      </w:r>
    </w:p>
    <w:p w:rsidR="007C2284" w:rsidRPr="00821918" w:rsidRDefault="007C228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1339"/>
        <w:gridCol w:w="1249"/>
        <w:gridCol w:w="1249"/>
        <w:gridCol w:w="1239"/>
      </w:tblGrid>
      <w:tr w:rsidR="006A453A" w:rsidRPr="00821918" w:rsidTr="0097718D">
        <w:trPr>
          <w:trHeight w:val="484"/>
        </w:trPr>
        <w:tc>
          <w:tcPr>
            <w:tcW w:w="2452" w:type="pct"/>
            <w:shd w:val="clear" w:color="auto" w:fill="D9D9D9" w:themeFill="background1" w:themeFillShade="D9"/>
          </w:tcPr>
          <w:p w:rsidR="006A453A" w:rsidRPr="00821918" w:rsidRDefault="006A453A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6A453A" w:rsidRPr="00CA29C6" w:rsidRDefault="006A453A" w:rsidP="008A7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0661AA" w:rsidRPr="00CA29C6" w:rsidRDefault="000661AA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6A453A" w:rsidRPr="00CA29C6" w:rsidRDefault="000661AA" w:rsidP="00066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A453A" w:rsidRPr="00CA29C6" w:rsidRDefault="006A453A" w:rsidP="008A7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23" w:type="pct"/>
            <w:shd w:val="clear" w:color="auto" w:fill="D9D9D9" w:themeFill="background1" w:themeFillShade="D9"/>
          </w:tcPr>
          <w:p w:rsidR="006A453A" w:rsidRPr="00CA29C6" w:rsidRDefault="00CA29C6" w:rsidP="008A7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A453A" w:rsidRPr="00821918" w:rsidTr="0097718D">
        <w:tc>
          <w:tcPr>
            <w:tcW w:w="2452" w:type="pct"/>
          </w:tcPr>
          <w:p w:rsidR="006A453A" w:rsidRPr="005923EA" w:rsidRDefault="006A453A" w:rsidP="006951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C1. Identification of consultancy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needs</w:t>
            </w:r>
          </w:p>
        </w:tc>
        <w:tc>
          <w:tcPr>
            <w:tcW w:w="672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97718D">
        <w:tc>
          <w:tcPr>
            <w:tcW w:w="2452" w:type="pct"/>
          </w:tcPr>
          <w:p w:rsidR="006A453A" w:rsidRPr="005923EA" w:rsidRDefault="006A453A" w:rsidP="004961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C2. Preparation and substantive review of the TOR </w:t>
            </w:r>
          </w:p>
        </w:tc>
        <w:tc>
          <w:tcPr>
            <w:tcW w:w="672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6A453A" w:rsidRPr="00CA29C6" w:rsidRDefault="006A453A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Default="00141415" w:rsidP="004961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C3.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Determination of contract modality and recruitment level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C4. Review of the TOR for compliance with UN standards 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97718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C5.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Advertisement of position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C6.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Prequalification and preparation of shortlist of candidates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C7.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Review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concurrence of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 shortlist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97718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C8. Convening and management of selection panel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C9.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Recommendation of candidate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C10.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Presentation of recommended candidate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Contracts Committee or Procurement Authority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C11. Final approval of selection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Del="00141415">
              <w:rPr>
                <w:rFonts w:ascii="Arial" w:hAnsi="Arial" w:cs="Arial"/>
                <w:bCs/>
                <w:sz w:val="20"/>
                <w:szCs w:val="20"/>
              </w:rPr>
              <w:t>C12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 xml:space="preserve">Issuance of </w:t>
            </w:r>
            <w:r w:rsidRPr="005923EA" w:rsidDel="00F44F04">
              <w:rPr>
                <w:rFonts w:ascii="Arial" w:hAnsi="Arial" w:cs="Arial"/>
                <w:bCs/>
                <w:sz w:val="20"/>
                <w:szCs w:val="20"/>
              </w:rPr>
              <w:t>Offer of Appointment</w:t>
            </w:r>
            <w:r w:rsidR="009771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Contract</w:t>
            </w:r>
          </w:p>
        </w:tc>
        <w:tc>
          <w:tcPr>
            <w:tcW w:w="672" w:type="pct"/>
            <w:vAlign w:val="center"/>
          </w:tcPr>
          <w:p w:rsidR="00141415" w:rsidRPr="00CA29C6" w:rsidRDefault="00141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Del="00F44F04">
              <w:rPr>
                <w:rFonts w:ascii="Arial" w:hAnsi="Arial" w:cs="Arial"/>
                <w:bCs/>
                <w:sz w:val="20"/>
                <w:szCs w:val="20"/>
              </w:rPr>
              <w:t xml:space="preserve">C13. </w:t>
            </w:r>
            <w:r w:rsidRPr="005923EA" w:rsidDel="00F44F04">
              <w:rPr>
                <w:rFonts w:ascii="Arial" w:hAnsi="Arial" w:cs="Arial"/>
                <w:bCs/>
                <w:sz w:val="20"/>
                <w:szCs w:val="20"/>
              </w:rPr>
              <w:t>Issuance of Letter of Appointment</w:t>
            </w:r>
          </w:p>
        </w:tc>
        <w:tc>
          <w:tcPr>
            <w:tcW w:w="672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 w:rsidDel="00F44F04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  <w:vAlign w:val="center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 w:rsidDel="00F44F04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5923EA" w:rsidRDefault="00141415" w:rsidP="00C03F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</w:t>
            </w:r>
            <w:r w:rsidRPr="008A7BAA">
              <w:rPr>
                <w:rFonts w:ascii="Arial" w:hAnsi="Arial" w:cs="Arial"/>
                <w:sz w:val="20"/>
                <w:szCs w:val="20"/>
              </w:rPr>
              <w:t xml:space="preserve">. Negotiation, issuance and administration of contract, including travel </w:t>
            </w:r>
            <w:proofErr w:type="spellStart"/>
            <w:r w:rsidRPr="008A7BAA">
              <w:rPr>
                <w:rFonts w:ascii="Arial" w:hAnsi="Arial" w:cs="Arial"/>
                <w:sz w:val="20"/>
                <w:szCs w:val="20"/>
              </w:rPr>
              <w:t>authori</w:t>
            </w:r>
            <w:r w:rsidR="00C03F0F">
              <w:rPr>
                <w:rFonts w:ascii="Arial" w:hAnsi="Arial" w:cs="Arial"/>
                <w:sz w:val="20"/>
                <w:szCs w:val="20"/>
              </w:rPr>
              <w:t>s</w:t>
            </w:r>
            <w:r w:rsidRPr="008A7BAA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008A7BAA">
              <w:rPr>
                <w:rFonts w:ascii="Arial" w:hAnsi="Arial" w:cs="Arial"/>
                <w:sz w:val="20"/>
                <w:szCs w:val="20"/>
              </w:rPr>
              <w:t xml:space="preserve">/arrangements  </w:t>
            </w:r>
          </w:p>
        </w:tc>
        <w:tc>
          <w:tcPr>
            <w:tcW w:w="672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4961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8A7BA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C15</w:t>
            </w:r>
            <w:r w:rsidRPr="008A7BAA">
              <w:rPr>
                <w:rFonts w:ascii="Arial" w:hAnsi="Arial" w:cs="Arial"/>
                <w:sz w:val="20"/>
                <w:szCs w:val="20"/>
              </w:rPr>
              <w:t>. Technical supervision of consultant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1415" w:rsidRPr="00821918" w:rsidTr="0097718D">
        <w:trPr>
          <w:trHeight w:val="194"/>
        </w:trPr>
        <w:tc>
          <w:tcPr>
            <w:tcW w:w="2452" w:type="pct"/>
          </w:tcPr>
          <w:p w:rsidR="00141415" w:rsidRPr="008A7BAA" w:rsidRDefault="00141415" w:rsidP="00C03F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</w:t>
            </w:r>
            <w:r w:rsidRPr="008A7BA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Performance and </w:t>
            </w:r>
            <w:r w:rsidRPr="008A7BAA">
              <w:rPr>
                <w:rFonts w:ascii="Arial" w:hAnsi="Arial" w:cs="Arial"/>
                <w:sz w:val="20"/>
                <w:szCs w:val="20"/>
              </w:rPr>
              <w:t>Evaluation of work</w:t>
            </w:r>
            <w:r w:rsidR="00C0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BAA">
              <w:rPr>
                <w:rFonts w:ascii="Arial" w:hAnsi="Arial" w:cs="Arial"/>
                <w:sz w:val="20"/>
                <w:szCs w:val="20"/>
              </w:rPr>
              <w:t>progress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2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8A7BA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</w:t>
            </w:r>
            <w:r w:rsidRPr="008A7BAA">
              <w:rPr>
                <w:rFonts w:ascii="Arial" w:hAnsi="Arial" w:cs="Arial"/>
                <w:sz w:val="20"/>
                <w:szCs w:val="20"/>
              </w:rPr>
              <w:t>. Review/approval of final report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 w:rsidDel="00F44F04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3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415" w:rsidRPr="00821918" w:rsidTr="0097718D">
        <w:tc>
          <w:tcPr>
            <w:tcW w:w="2452" w:type="pct"/>
          </w:tcPr>
          <w:p w:rsidR="00141415" w:rsidRPr="008A7BAA" w:rsidRDefault="00141415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</w:t>
            </w:r>
            <w:r w:rsidRPr="008A7BAA">
              <w:rPr>
                <w:rFonts w:ascii="Arial" w:hAnsi="Arial" w:cs="Arial"/>
                <w:sz w:val="20"/>
                <w:szCs w:val="20"/>
              </w:rPr>
              <w:t>. Payment of consultant</w:t>
            </w:r>
            <w:r w:rsidRPr="008A7B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3" w:type="pct"/>
          </w:tcPr>
          <w:p w:rsidR="00141415" w:rsidRPr="00CA29C6" w:rsidRDefault="00141415" w:rsidP="00921F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2284" w:rsidRPr="0097718D" w:rsidRDefault="0097718D">
      <w:pPr>
        <w:rPr>
          <w:rFonts w:ascii="Arial" w:hAnsi="Arial" w:cs="Arial"/>
          <w:sz w:val="16"/>
          <w:szCs w:val="16"/>
        </w:rPr>
      </w:pPr>
      <w:r w:rsidRPr="0097718D">
        <w:rPr>
          <w:rFonts w:ascii="Arial" w:hAnsi="Arial" w:cs="Arial"/>
          <w:sz w:val="16"/>
          <w:szCs w:val="16"/>
        </w:rPr>
        <w:t>* Would apply only to IICA 3 and above.</w:t>
      </w:r>
    </w:p>
    <w:p w:rsidR="0097718D" w:rsidRPr="00821918" w:rsidRDefault="0097718D">
      <w:pPr>
        <w:rPr>
          <w:rFonts w:ascii="Arial" w:hAnsi="Arial" w:cs="Arial"/>
          <w:sz w:val="20"/>
          <w:szCs w:val="20"/>
        </w:rPr>
      </w:pPr>
    </w:p>
    <w:p w:rsidR="007C2284" w:rsidRPr="00821918" w:rsidRDefault="003C499A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21918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7C2284" w:rsidRPr="00821918">
        <w:rPr>
          <w:rFonts w:ascii="Arial" w:hAnsi="Arial" w:cs="Arial"/>
          <w:b/>
          <w:bCs/>
          <w:i/>
          <w:iCs/>
          <w:sz w:val="20"/>
          <w:szCs w:val="20"/>
        </w:rPr>
        <w:t>. Procurement services</w:t>
      </w:r>
    </w:p>
    <w:p w:rsidR="007C2284" w:rsidRPr="00821918" w:rsidRDefault="007C2284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2284" w:rsidRPr="00515193" w:rsidRDefault="00324538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 xml:space="preserve"> D</w:t>
      </w:r>
      <w:r w:rsidR="007C2284" w:rsidRPr="00515193">
        <w:rPr>
          <w:rFonts w:ascii="Arial" w:hAnsi="Arial" w:cs="Arial"/>
          <w:bCs/>
          <w:iCs/>
          <w:sz w:val="20"/>
          <w:szCs w:val="20"/>
          <w:u w:val="single"/>
        </w:rPr>
        <w:t>. Consulting Firms</w:t>
      </w:r>
    </w:p>
    <w:p w:rsidR="007C2284" w:rsidRPr="00821918" w:rsidRDefault="007C2284" w:rsidP="00B728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1339"/>
        <w:gridCol w:w="1249"/>
        <w:gridCol w:w="1247"/>
        <w:gridCol w:w="1249"/>
      </w:tblGrid>
      <w:tr w:rsidR="006A453A" w:rsidRPr="00821918" w:rsidTr="00CA29C6">
        <w:trPr>
          <w:trHeight w:val="365"/>
        </w:trPr>
        <w:tc>
          <w:tcPr>
            <w:tcW w:w="2448" w:type="pct"/>
            <w:shd w:val="clear" w:color="auto" w:fill="D9D9D9" w:themeFill="background1" w:themeFillShade="D9"/>
          </w:tcPr>
          <w:p w:rsidR="006A453A" w:rsidRPr="00821918" w:rsidRDefault="006A453A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:rsidR="006A453A" w:rsidRPr="00CA29C6" w:rsidRDefault="006A453A" w:rsidP="00695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0661AA" w:rsidRPr="00CA29C6" w:rsidRDefault="000661AA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6A453A" w:rsidRPr="00CA29C6" w:rsidRDefault="000661AA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6A453A" w:rsidRPr="00CA29C6" w:rsidRDefault="006A453A" w:rsidP="00695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:rsidR="006A453A" w:rsidRPr="00CA29C6" w:rsidRDefault="00CA29C6" w:rsidP="00695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D1. Identification of consultancy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needs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D2. </w:t>
            </w:r>
            <w:r w:rsidRPr="0069510E">
              <w:rPr>
                <w:rFonts w:ascii="Arial" w:hAnsi="Arial" w:cs="Arial"/>
                <w:sz w:val="20"/>
                <w:szCs w:val="20"/>
              </w:rPr>
              <w:t>Preparation of draft Terms of Reference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D3.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Review/revision of Terms of Reference 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D4. </w:t>
            </w:r>
            <w:r w:rsidRPr="005923EA">
              <w:rPr>
                <w:rFonts w:ascii="Arial" w:hAnsi="Arial" w:cs="Arial"/>
                <w:bCs/>
                <w:sz w:val="20"/>
                <w:szCs w:val="20"/>
              </w:rPr>
              <w:t>Advertisement of position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6A45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D5.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Prequalification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6" w:type="pct"/>
          </w:tcPr>
          <w:p w:rsidR="006A453A" w:rsidRPr="00CA29C6" w:rsidRDefault="006A453A" w:rsidP="006A4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6A45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D6. S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hort-listing 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D7.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Concurrence </w:t>
            </w:r>
            <w:r>
              <w:rPr>
                <w:rFonts w:ascii="Arial" w:hAnsi="Arial" w:cs="Arial"/>
                <w:sz w:val="20"/>
                <w:szCs w:val="20"/>
              </w:rPr>
              <w:t>and a</w:t>
            </w:r>
            <w:r w:rsidRPr="0069510E">
              <w:rPr>
                <w:rFonts w:ascii="Arial" w:hAnsi="Arial" w:cs="Arial"/>
                <w:sz w:val="20"/>
                <w:szCs w:val="20"/>
              </w:rPr>
              <w:t>pproval of shortlist</w:t>
            </w:r>
          </w:p>
        </w:tc>
        <w:tc>
          <w:tcPr>
            <w:tcW w:w="672" w:type="pct"/>
          </w:tcPr>
          <w:p w:rsidR="006A453A" w:rsidRPr="00CA29C6" w:rsidRDefault="00D85C72" w:rsidP="00D8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D8. </w:t>
            </w:r>
            <w:r w:rsidRPr="0069510E">
              <w:rPr>
                <w:rFonts w:ascii="Arial" w:hAnsi="Arial" w:cs="Arial"/>
                <w:sz w:val="20"/>
                <w:szCs w:val="20"/>
              </w:rPr>
              <w:t>Preparation and issuance of RFP/ITB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4961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D9.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Evaluation of proposals </w:t>
            </w:r>
            <w:r>
              <w:rPr>
                <w:rFonts w:ascii="Arial" w:hAnsi="Arial" w:cs="Arial"/>
                <w:sz w:val="20"/>
                <w:szCs w:val="20"/>
              </w:rPr>
              <w:t>and final recommendation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D10.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Award of contract 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A453A" w:rsidRPr="00CA29C6" w:rsidRDefault="006A453A" w:rsidP="00977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97718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53A" w:rsidRPr="00821918" w:rsidTr="00CA29C6">
        <w:trPr>
          <w:trHeight w:val="343"/>
        </w:trPr>
        <w:tc>
          <w:tcPr>
            <w:tcW w:w="2448" w:type="pct"/>
          </w:tcPr>
          <w:p w:rsidR="006A453A" w:rsidRPr="0069510E" w:rsidRDefault="006A453A" w:rsidP="00C03F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D11.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Drafting, negotiation and signing of contract and </w:t>
            </w:r>
            <w:proofErr w:type="spellStart"/>
            <w:r w:rsidRPr="0069510E">
              <w:rPr>
                <w:rFonts w:ascii="Arial" w:hAnsi="Arial" w:cs="Arial"/>
                <w:sz w:val="20"/>
                <w:szCs w:val="20"/>
              </w:rPr>
              <w:t>authori</w:t>
            </w:r>
            <w:r w:rsidR="00C03F0F">
              <w:rPr>
                <w:rFonts w:ascii="Arial" w:hAnsi="Arial" w:cs="Arial"/>
                <w:sz w:val="20"/>
                <w:szCs w:val="20"/>
              </w:rPr>
              <w:t>s</w:t>
            </w:r>
            <w:r w:rsidRPr="0069510E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0069510E">
              <w:rPr>
                <w:rFonts w:ascii="Arial" w:hAnsi="Arial" w:cs="Arial"/>
                <w:sz w:val="20"/>
                <w:szCs w:val="20"/>
              </w:rPr>
              <w:t xml:space="preserve"> to proceed </w:t>
            </w:r>
            <w:r w:rsidRPr="00695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</w:tcPr>
          <w:p w:rsidR="006A453A" w:rsidRPr="00CA29C6" w:rsidRDefault="006A453A" w:rsidP="00977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97718D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6A45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D12.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Administration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contract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D13.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Technical monitoring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D14. </w:t>
            </w:r>
            <w:r w:rsidRPr="0069510E">
              <w:rPr>
                <w:rFonts w:ascii="Arial" w:hAnsi="Arial" w:cs="Arial"/>
                <w:sz w:val="20"/>
                <w:szCs w:val="20"/>
              </w:rPr>
              <w:t>Evaluation of performance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53A" w:rsidRPr="00821918" w:rsidTr="00CA29C6">
        <w:tc>
          <w:tcPr>
            <w:tcW w:w="2448" w:type="pct"/>
          </w:tcPr>
          <w:p w:rsidR="006A453A" w:rsidRPr="0069510E" w:rsidRDefault="006A453A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D15. </w:t>
            </w:r>
            <w:r w:rsidRPr="0069510E">
              <w:rPr>
                <w:rFonts w:ascii="Arial" w:hAnsi="Arial" w:cs="Arial"/>
                <w:sz w:val="20"/>
                <w:szCs w:val="20"/>
              </w:rPr>
              <w:t xml:space="preserve">Payment to consulting firm </w:t>
            </w:r>
          </w:p>
        </w:tc>
        <w:tc>
          <w:tcPr>
            <w:tcW w:w="672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26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7" w:type="pct"/>
          </w:tcPr>
          <w:p w:rsidR="006A453A" w:rsidRPr="00CA29C6" w:rsidRDefault="006A453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6DD9" w:rsidRPr="0097718D" w:rsidRDefault="0097718D" w:rsidP="007C2284">
      <w:pPr>
        <w:jc w:val="both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97718D"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 w:rsidRPr="0097718D">
        <w:rPr>
          <w:rFonts w:ascii="Arial" w:hAnsi="Arial" w:cs="Arial"/>
          <w:sz w:val="16"/>
          <w:szCs w:val="16"/>
        </w:rPr>
        <w:t xml:space="preserve">Contracts will be awarded by officers holding delegations of authority. Secretariat staff </w:t>
      </w:r>
      <w:r w:rsidR="00AE4556">
        <w:rPr>
          <w:rFonts w:ascii="Arial" w:hAnsi="Arial" w:cs="Arial"/>
          <w:sz w:val="16"/>
          <w:szCs w:val="16"/>
        </w:rPr>
        <w:t>can</w:t>
      </w:r>
      <w:r w:rsidRPr="0097718D">
        <w:rPr>
          <w:rFonts w:ascii="Arial" w:hAnsi="Arial" w:cs="Arial"/>
          <w:sz w:val="16"/>
          <w:szCs w:val="16"/>
        </w:rPr>
        <w:t xml:space="preserve"> award contracts if delegated to do so.</w:t>
      </w:r>
    </w:p>
    <w:p w:rsidR="006B79F3" w:rsidRPr="00821918" w:rsidRDefault="006B79F3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CA29C6" w:rsidRDefault="00CA29C6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CA29C6" w:rsidRDefault="00CA29C6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5C6CB1" w:rsidRDefault="005C6CB1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7C2284" w:rsidRPr="00515193" w:rsidRDefault="00324538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>E</w:t>
      </w:r>
      <w:r w:rsidR="007C2284" w:rsidRPr="00515193">
        <w:rPr>
          <w:rFonts w:ascii="Arial" w:hAnsi="Arial" w:cs="Arial"/>
          <w:bCs/>
          <w:iCs/>
          <w:sz w:val="20"/>
          <w:szCs w:val="20"/>
          <w:u w:val="single"/>
        </w:rPr>
        <w:t>. Procurement of Equipment and Supplies</w:t>
      </w:r>
    </w:p>
    <w:p w:rsidR="007C2284" w:rsidRPr="00821918" w:rsidRDefault="007C2284" w:rsidP="00B728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1271"/>
        <w:gridCol w:w="1271"/>
        <w:gridCol w:w="1271"/>
        <w:gridCol w:w="1271"/>
      </w:tblGrid>
      <w:tr w:rsidR="0017238D" w:rsidRPr="00821918" w:rsidTr="00CA29C6">
        <w:trPr>
          <w:trHeight w:val="437"/>
        </w:trPr>
        <w:tc>
          <w:tcPr>
            <w:tcW w:w="2448" w:type="pct"/>
            <w:shd w:val="clear" w:color="auto" w:fill="D9D9D9" w:themeFill="background1" w:themeFillShade="D9"/>
          </w:tcPr>
          <w:p w:rsidR="0017238D" w:rsidRPr="00821918" w:rsidRDefault="0017238D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17238D" w:rsidRPr="00CA29C6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 xml:space="preserve">Other UNOPS Staff 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CA29C6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E1. </w:t>
            </w:r>
            <w:r w:rsidRPr="00324538">
              <w:rPr>
                <w:rFonts w:ascii="Arial" w:hAnsi="Arial" w:cs="Arial"/>
                <w:sz w:val="20"/>
                <w:szCs w:val="20"/>
              </w:rPr>
              <w:t>Preparation of equipment list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E2. </w:t>
            </w:r>
            <w:r w:rsidRPr="00324538">
              <w:rPr>
                <w:rFonts w:ascii="Arial" w:hAnsi="Arial" w:cs="Arial"/>
                <w:sz w:val="20"/>
                <w:szCs w:val="20"/>
              </w:rPr>
              <w:t>Preparation of detailed specifications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E3. </w:t>
            </w:r>
            <w:r w:rsidRPr="00324538">
              <w:rPr>
                <w:rFonts w:ascii="Arial" w:hAnsi="Arial" w:cs="Arial"/>
                <w:sz w:val="20"/>
                <w:szCs w:val="20"/>
              </w:rPr>
              <w:t>Finalization of specifications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E4. </w:t>
            </w:r>
            <w:r w:rsidRPr="00324538">
              <w:rPr>
                <w:rFonts w:ascii="Arial" w:hAnsi="Arial" w:cs="Arial"/>
                <w:sz w:val="20"/>
                <w:szCs w:val="20"/>
              </w:rPr>
              <w:t>Advertising (if required)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E5. </w:t>
            </w:r>
            <w:r w:rsidRPr="00324538">
              <w:rPr>
                <w:rFonts w:ascii="Arial" w:hAnsi="Arial" w:cs="Arial"/>
                <w:sz w:val="20"/>
                <w:szCs w:val="20"/>
              </w:rPr>
              <w:t xml:space="preserve">Prequalification and short-listing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E6. </w:t>
            </w:r>
            <w:r w:rsidRPr="00324538">
              <w:rPr>
                <w:rFonts w:ascii="Arial" w:hAnsi="Arial" w:cs="Arial"/>
                <w:sz w:val="20"/>
                <w:szCs w:val="20"/>
              </w:rPr>
              <w:t xml:space="preserve">Concurrence </w:t>
            </w:r>
            <w:r>
              <w:rPr>
                <w:rFonts w:ascii="Arial" w:hAnsi="Arial" w:cs="Arial"/>
                <w:sz w:val="20"/>
                <w:szCs w:val="20"/>
              </w:rPr>
              <w:t>and approval of</w:t>
            </w:r>
            <w:r w:rsidRPr="00324538">
              <w:rPr>
                <w:rFonts w:ascii="Arial" w:hAnsi="Arial" w:cs="Arial"/>
                <w:sz w:val="20"/>
                <w:szCs w:val="20"/>
              </w:rPr>
              <w:t xml:space="preserve"> shortlist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E7. </w:t>
            </w:r>
            <w:r w:rsidRPr="00324538">
              <w:rPr>
                <w:rFonts w:ascii="Arial" w:hAnsi="Arial" w:cs="Arial"/>
                <w:sz w:val="20"/>
                <w:szCs w:val="20"/>
              </w:rPr>
              <w:t>Issuing Invitation to bid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E8. </w:t>
            </w:r>
            <w:r w:rsidRPr="00324538">
              <w:rPr>
                <w:rFonts w:ascii="Arial" w:hAnsi="Arial" w:cs="Arial"/>
                <w:sz w:val="20"/>
                <w:szCs w:val="20"/>
              </w:rPr>
              <w:t>Evaluation of bids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final recommendation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rPr>
          <w:trHeight w:val="176"/>
        </w:trPr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E9. </w:t>
            </w:r>
            <w:r w:rsidRPr="00324538">
              <w:rPr>
                <w:rFonts w:ascii="Arial" w:hAnsi="Arial" w:cs="Arial"/>
                <w:sz w:val="20"/>
                <w:szCs w:val="20"/>
              </w:rPr>
              <w:t>Award of purchase order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41415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E10. </w:t>
            </w:r>
            <w:r w:rsidRPr="00324538">
              <w:rPr>
                <w:rFonts w:ascii="Arial" w:hAnsi="Arial" w:cs="Arial"/>
                <w:sz w:val="20"/>
                <w:szCs w:val="20"/>
              </w:rPr>
              <w:t>Inspection and shipment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(if required)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E11. </w:t>
            </w:r>
            <w:r w:rsidRPr="00324538">
              <w:rPr>
                <w:rFonts w:ascii="Arial" w:hAnsi="Arial" w:cs="Arial"/>
                <w:sz w:val="20"/>
                <w:szCs w:val="20"/>
              </w:rPr>
              <w:t>Customs clearance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(if required)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E12. </w:t>
            </w:r>
            <w:r w:rsidRPr="00324538">
              <w:rPr>
                <w:rFonts w:ascii="Arial" w:hAnsi="Arial" w:cs="Arial"/>
                <w:sz w:val="20"/>
                <w:szCs w:val="20"/>
              </w:rPr>
              <w:t>Delivery to final user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E13. </w:t>
            </w:r>
            <w:r w:rsidRPr="00324538">
              <w:rPr>
                <w:rFonts w:ascii="Arial" w:hAnsi="Arial" w:cs="Arial"/>
                <w:sz w:val="20"/>
                <w:szCs w:val="20"/>
              </w:rPr>
              <w:t>Receipt and acceptance of equipment/supplies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324538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E14. </w:t>
            </w:r>
            <w:r w:rsidRPr="00324538">
              <w:rPr>
                <w:rFonts w:ascii="Arial" w:hAnsi="Arial" w:cs="Arial"/>
                <w:sz w:val="20"/>
                <w:szCs w:val="20"/>
              </w:rPr>
              <w:t>Payment to supplier</w:t>
            </w:r>
            <w:r w:rsidRPr="003245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4449" w:rsidRDefault="00804449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7C2284" w:rsidRPr="00515193" w:rsidRDefault="0082739E" w:rsidP="007C2284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>F. Procurement of works/</w:t>
      </w:r>
      <w:r w:rsidR="007C2284" w:rsidRPr="00515193">
        <w:rPr>
          <w:rFonts w:ascii="Arial" w:hAnsi="Arial" w:cs="Arial"/>
          <w:bCs/>
          <w:iCs/>
          <w:sz w:val="20"/>
          <w:szCs w:val="20"/>
          <w:u w:val="single"/>
        </w:rPr>
        <w:t>services</w:t>
      </w:r>
    </w:p>
    <w:p w:rsidR="007C2284" w:rsidRPr="00821918" w:rsidRDefault="007C2284" w:rsidP="00B728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1271"/>
        <w:gridCol w:w="1271"/>
        <w:gridCol w:w="1271"/>
        <w:gridCol w:w="1269"/>
      </w:tblGrid>
      <w:tr w:rsidR="0017238D" w:rsidRPr="00821918" w:rsidTr="0097718D">
        <w:trPr>
          <w:trHeight w:val="517"/>
        </w:trPr>
        <w:tc>
          <w:tcPr>
            <w:tcW w:w="2449" w:type="pct"/>
            <w:shd w:val="clear" w:color="auto" w:fill="D9D9D9" w:themeFill="background1" w:themeFillShade="D9"/>
          </w:tcPr>
          <w:p w:rsidR="0017238D" w:rsidRPr="00821918" w:rsidRDefault="0017238D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17238D" w:rsidRPr="00CA29C6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CA29C6" w:rsidRDefault="00CA29C6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F1. </w:t>
            </w:r>
            <w:r w:rsidRPr="0082739E">
              <w:rPr>
                <w:rFonts w:ascii="Arial" w:hAnsi="Arial" w:cs="Arial"/>
                <w:sz w:val="20"/>
                <w:szCs w:val="20"/>
              </w:rPr>
              <w:t>Preparation of detailed works specifications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F2. </w:t>
            </w:r>
            <w:r w:rsidRPr="0082739E">
              <w:rPr>
                <w:rFonts w:ascii="Arial" w:hAnsi="Arial" w:cs="Arial"/>
                <w:sz w:val="20"/>
                <w:szCs w:val="20"/>
              </w:rPr>
              <w:t>Preparation of tender documents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F3. </w:t>
            </w:r>
            <w:r w:rsidRPr="0082739E">
              <w:rPr>
                <w:rFonts w:ascii="Arial" w:hAnsi="Arial" w:cs="Arial"/>
                <w:sz w:val="20"/>
                <w:szCs w:val="20"/>
              </w:rPr>
              <w:t>Advertising (if required)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F4. </w:t>
            </w:r>
            <w:r w:rsidRPr="0082739E">
              <w:rPr>
                <w:rFonts w:ascii="Arial" w:hAnsi="Arial" w:cs="Arial"/>
                <w:sz w:val="20"/>
                <w:szCs w:val="20"/>
              </w:rPr>
              <w:t>Prequalification (if required)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F5. 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Preparation of proposed short-list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0661A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F6. 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Concurrence </w:t>
            </w:r>
            <w:r>
              <w:rPr>
                <w:rFonts w:ascii="Arial" w:hAnsi="Arial" w:cs="Arial"/>
                <w:sz w:val="20"/>
                <w:szCs w:val="20"/>
              </w:rPr>
              <w:t>and a</w:t>
            </w:r>
            <w:r w:rsidRPr="0082739E">
              <w:rPr>
                <w:rFonts w:ascii="Arial" w:hAnsi="Arial" w:cs="Arial"/>
                <w:sz w:val="20"/>
                <w:szCs w:val="20"/>
              </w:rPr>
              <w:t>pproval of shortlist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F7. </w:t>
            </w:r>
            <w:r w:rsidRPr="0082739E">
              <w:rPr>
                <w:rFonts w:ascii="Arial" w:hAnsi="Arial" w:cs="Arial"/>
                <w:sz w:val="20"/>
                <w:szCs w:val="20"/>
              </w:rPr>
              <w:t>Issuance of tender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F8. </w:t>
            </w:r>
            <w:r w:rsidRPr="0082739E">
              <w:rPr>
                <w:rFonts w:ascii="Arial" w:hAnsi="Arial" w:cs="Arial"/>
                <w:sz w:val="20"/>
                <w:szCs w:val="20"/>
              </w:rPr>
              <w:t>Evaluation of bids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final recommendation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rPr>
          <w:trHeight w:val="122"/>
        </w:trPr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F9. </w:t>
            </w:r>
            <w:r w:rsidRPr="0082739E">
              <w:rPr>
                <w:rFonts w:ascii="Arial" w:hAnsi="Arial" w:cs="Arial"/>
                <w:sz w:val="20"/>
                <w:szCs w:val="20"/>
              </w:rPr>
              <w:t>Award of contract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41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66224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C03F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F10. 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Contract, preparation, negotiation and signing and </w:t>
            </w:r>
            <w:proofErr w:type="spellStart"/>
            <w:r w:rsidRPr="0082739E">
              <w:rPr>
                <w:rFonts w:ascii="Arial" w:hAnsi="Arial" w:cs="Arial"/>
                <w:sz w:val="20"/>
                <w:szCs w:val="20"/>
              </w:rPr>
              <w:t>authori</w:t>
            </w:r>
            <w:r w:rsidR="00C03F0F">
              <w:rPr>
                <w:rFonts w:ascii="Arial" w:hAnsi="Arial" w:cs="Arial"/>
                <w:sz w:val="20"/>
                <w:szCs w:val="20"/>
              </w:rPr>
              <w:t>s</w:t>
            </w:r>
            <w:r w:rsidRPr="0082739E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  <w:r w:rsidRPr="0082739E">
              <w:rPr>
                <w:rFonts w:ascii="Arial" w:hAnsi="Arial" w:cs="Arial"/>
                <w:sz w:val="20"/>
                <w:szCs w:val="20"/>
              </w:rPr>
              <w:t xml:space="preserve"> to proceed 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66224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F11. </w:t>
            </w:r>
            <w:r w:rsidRPr="0082739E">
              <w:rPr>
                <w:rFonts w:ascii="Arial" w:hAnsi="Arial" w:cs="Arial"/>
                <w:sz w:val="20"/>
                <w:szCs w:val="20"/>
              </w:rPr>
              <w:t>Payment to contractors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F12. </w:t>
            </w:r>
            <w:r w:rsidRPr="0082739E">
              <w:rPr>
                <w:rFonts w:ascii="Arial" w:hAnsi="Arial" w:cs="Arial"/>
                <w:sz w:val="20"/>
                <w:szCs w:val="20"/>
              </w:rPr>
              <w:t>Contract administration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C03F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F13. 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Technical monitoring of </w:t>
            </w:r>
            <w:r w:rsidR="00C03F0F">
              <w:rPr>
                <w:rFonts w:ascii="Arial" w:hAnsi="Arial" w:cs="Arial"/>
                <w:sz w:val="20"/>
                <w:szCs w:val="20"/>
              </w:rPr>
              <w:t>c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38D" w:rsidRPr="00821918" w:rsidTr="0097718D">
        <w:tc>
          <w:tcPr>
            <w:tcW w:w="2449" w:type="pct"/>
          </w:tcPr>
          <w:p w:rsidR="0017238D" w:rsidRPr="0082739E" w:rsidRDefault="0017238D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F14. </w:t>
            </w:r>
            <w:r w:rsidRPr="0082739E">
              <w:rPr>
                <w:rFonts w:ascii="Arial" w:hAnsi="Arial" w:cs="Arial"/>
                <w:sz w:val="20"/>
                <w:szCs w:val="20"/>
              </w:rPr>
              <w:t xml:space="preserve">Certification of Completion of Work </w:t>
            </w:r>
            <w:r w:rsidRPr="008273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CA29C6" w:rsidRDefault="0017238D" w:rsidP="001149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CA29C6" w:rsidRDefault="0017238D" w:rsidP="00CC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718D" w:rsidRPr="0097718D" w:rsidRDefault="0097718D" w:rsidP="0097718D">
      <w:pPr>
        <w:jc w:val="both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97718D"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 w:rsidRPr="0097718D">
        <w:rPr>
          <w:rFonts w:ascii="Arial" w:hAnsi="Arial" w:cs="Arial"/>
          <w:sz w:val="16"/>
          <w:szCs w:val="16"/>
        </w:rPr>
        <w:t xml:space="preserve">Contracts will be awarded by officers holding delegations of authority. Secretariat staff </w:t>
      </w:r>
      <w:r w:rsidR="001D3B86">
        <w:rPr>
          <w:rFonts w:ascii="Arial" w:hAnsi="Arial" w:cs="Arial"/>
          <w:sz w:val="16"/>
          <w:szCs w:val="16"/>
        </w:rPr>
        <w:t>can</w:t>
      </w:r>
      <w:r w:rsidRPr="0097718D">
        <w:rPr>
          <w:rFonts w:ascii="Arial" w:hAnsi="Arial" w:cs="Arial"/>
          <w:sz w:val="16"/>
          <w:szCs w:val="16"/>
        </w:rPr>
        <w:t xml:space="preserve"> award contracts if delegated to do so.</w:t>
      </w:r>
    </w:p>
    <w:p w:rsidR="0097718D" w:rsidRPr="00821918" w:rsidRDefault="0097718D" w:rsidP="00B728C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15193" w:rsidRDefault="00515193" w:rsidP="00515193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821918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8A7BAA">
        <w:rPr>
          <w:rFonts w:ascii="Arial" w:hAnsi="Arial" w:cs="Arial"/>
          <w:b/>
          <w:bCs/>
          <w:i/>
          <w:iCs/>
          <w:sz w:val="20"/>
          <w:szCs w:val="20"/>
        </w:rPr>
        <w:t xml:space="preserve">Travel and </w:t>
      </w:r>
      <w:r w:rsidRPr="00821918">
        <w:rPr>
          <w:rFonts w:ascii="Arial" w:hAnsi="Arial" w:cs="Arial"/>
          <w:b/>
          <w:bCs/>
          <w:i/>
          <w:iCs/>
          <w:sz w:val="20"/>
          <w:szCs w:val="20"/>
        </w:rPr>
        <w:t>Events Management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515193" w:rsidRDefault="00515193" w:rsidP="00515193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A7BAA" w:rsidRDefault="00073AEC" w:rsidP="00515193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>G</w:t>
      </w:r>
      <w:r w:rsidR="008A7BAA" w:rsidRPr="00515193">
        <w:rPr>
          <w:rFonts w:ascii="Arial" w:hAnsi="Arial" w:cs="Arial"/>
          <w:bCs/>
          <w:iCs/>
          <w:sz w:val="20"/>
          <w:szCs w:val="20"/>
          <w:u w:val="single"/>
        </w:rPr>
        <w:t xml:space="preserve">. </w:t>
      </w:r>
      <w:r w:rsidR="008A7BAA">
        <w:rPr>
          <w:rFonts w:ascii="Arial" w:hAnsi="Arial" w:cs="Arial"/>
          <w:bCs/>
          <w:iCs/>
          <w:sz w:val="20"/>
          <w:szCs w:val="20"/>
          <w:u w:val="single"/>
        </w:rPr>
        <w:t>Travel Support</w:t>
      </w:r>
    </w:p>
    <w:p w:rsidR="00CA29C6" w:rsidRPr="00CA29C6" w:rsidRDefault="00CA29C6" w:rsidP="00515193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271"/>
        <w:gridCol w:w="1271"/>
        <w:gridCol w:w="1271"/>
        <w:gridCol w:w="1271"/>
      </w:tblGrid>
      <w:tr w:rsidR="0017238D" w:rsidRPr="00821918" w:rsidTr="00CA29C6">
        <w:trPr>
          <w:trHeight w:val="701"/>
        </w:trPr>
        <w:tc>
          <w:tcPr>
            <w:tcW w:w="2448" w:type="pct"/>
            <w:shd w:val="clear" w:color="auto" w:fill="D9D9D9" w:themeFill="background1" w:themeFillShade="D9"/>
          </w:tcPr>
          <w:p w:rsidR="0017238D" w:rsidRPr="00821918" w:rsidRDefault="0017238D" w:rsidP="00496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821918" w:rsidRDefault="0017238D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Liaison Officer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17238D" w:rsidRPr="00821918" w:rsidRDefault="0017238D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Pr="00821918" w:rsidRDefault="0017238D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17238D" w:rsidRDefault="00CA29C6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17238D" w:rsidRPr="00821918" w:rsidTr="00CA29C6">
        <w:trPr>
          <w:trHeight w:val="77"/>
        </w:trPr>
        <w:tc>
          <w:tcPr>
            <w:tcW w:w="2448" w:type="pct"/>
          </w:tcPr>
          <w:p w:rsidR="0017238D" w:rsidRDefault="0017238D" w:rsidP="00804449">
            <w:pPr>
              <w:keepNext/>
              <w:keepLines/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G1. Clearance of mission</w:t>
            </w:r>
          </w:p>
        </w:tc>
        <w:tc>
          <w:tcPr>
            <w:tcW w:w="638" w:type="pct"/>
          </w:tcPr>
          <w:p w:rsidR="0017238D" w:rsidRPr="0011494C" w:rsidRDefault="0017238D" w:rsidP="00B01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94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073AEC" w:rsidRDefault="0017238D" w:rsidP="00C03F0F">
            <w:pPr>
              <w:keepNext/>
              <w:keepLines/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G2. </w:t>
            </w:r>
            <w:r w:rsidRPr="00073AEC">
              <w:rPr>
                <w:rFonts w:ascii="Arial" w:hAnsi="Arial" w:cs="Arial"/>
                <w:sz w:val="20"/>
                <w:szCs w:val="20"/>
              </w:rPr>
              <w:t xml:space="preserve">Issuance of travel </w:t>
            </w:r>
            <w:proofErr w:type="spellStart"/>
            <w:r w:rsidRPr="00073AEC">
              <w:rPr>
                <w:rFonts w:ascii="Arial" w:hAnsi="Arial" w:cs="Arial"/>
                <w:sz w:val="20"/>
                <w:szCs w:val="20"/>
              </w:rPr>
              <w:t>authori</w:t>
            </w:r>
            <w:r w:rsidR="00C03F0F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 w:rsidRPr="00073AEC">
              <w:rPr>
                <w:rFonts w:ascii="Arial" w:hAnsi="Arial" w:cs="Arial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638" w:type="pct"/>
          </w:tcPr>
          <w:p w:rsidR="0017238D" w:rsidRPr="0011494C" w:rsidRDefault="0017238D" w:rsidP="00073A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41415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4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073AEC" w:rsidRDefault="0017238D" w:rsidP="00804449">
            <w:pPr>
              <w:keepNext/>
              <w:keepLines/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G3. </w:t>
            </w:r>
            <w:r w:rsidRPr="00073AEC">
              <w:rPr>
                <w:rFonts w:ascii="Arial" w:hAnsi="Arial" w:cs="Arial"/>
                <w:sz w:val="20"/>
                <w:szCs w:val="20"/>
              </w:rPr>
              <w:t>Booking and purchase of tickets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4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073AEC" w:rsidRDefault="0017238D" w:rsidP="00804449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G4. </w:t>
            </w:r>
            <w:r w:rsidRPr="00073AEC">
              <w:rPr>
                <w:rFonts w:ascii="Arial" w:hAnsi="Arial" w:cs="Arial"/>
                <w:sz w:val="20"/>
                <w:szCs w:val="20"/>
              </w:rPr>
              <w:t>Hotel Reservation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94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c>
          <w:tcPr>
            <w:tcW w:w="2448" w:type="pct"/>
          </w:tcPr>
          <w:p w:rsidR="0017238D" w:rsidRPr="00073AEC" w:rsidRDefault="0017238D" w:rsidP="00141415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G5. </w:t>
            </w:r>
            <w:r w:rsidRPr="00073AEC">
              <w:rPr>
                <w:rFonts w:ascii="Arial" w:hAnsi="Arial" w:cs="Arial"/>
                <w:sz w:val="20"/>
                <w:szCs w:val="20"/>
              </w:rPr>
              <w:t>Payment of DSA etc</w:t>
            </w:r>
            <w:r w:rsidR="005C6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11494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238D" w:rsidRPr="00821918" w:rsidTr="00CA29C6">
        <w:trPr>
          <w:trHeight w:val="343"/>
        </w:trPr>
        <w:tc>
          <w:tcPr>
            <w:tcW w:w="2448" w:type="pct"/>
          </w:tcPr>
          <w:p w:rsidR="0017238D" w:rsidRPr="00073AEC" w:rsidRDefault="0017238D" w:rsidP="00804449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G6. </w:t>
            </w:r>
            <w:r w:rsidRPr="00073AEC">
              <w:rPr>
                <w:rFonts w:ascii="Arial" w:hAnsi="Arial" w:cs="Arial"/>
                <w:sz w:val="20"/>
                <w:szCs w:val="20"/>
              </w:rPr>
              <w:t>Settlement of travel claim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1494C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8" w:type="pct"/>
          </w:tcPr>
          <w:p w:rsidR="0017238D" w:rsidRPr="0011494C" w:rsidRDefault="0017238D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17238D" w:rsidRDefault="0017238D" w:rsidP="00073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3B86" w:rsidRDefault="001D3B86" w:rsidP="00515193">
      <w:pPr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515193" w:rsidRPr="00515193" w:rsidRDefault="00B0144C" w:rsidP="00515193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u w:val="single"/>
        </w:rPr>
        <w:t>H</w:t>
      </w:r>
      <w:r w:rsidR="00A15879">
        <w:rPr>
          <w:rFonts w:ascii="Arial" w:hAnsi="Arial" w:cs="Arial"/>
          <w:bCs/>
          <w:iCs/>
          <w:sz w:val="20"/>
          <w:szCs w:val="20"/>
          <w:u w:val="single"/>
        </w:rPr>
        <w:t>. CG</w:t>
      </w:r>
      <w:r w:rsidR="00515193" w:rsidRPr="00515193">
        <w:rPr>
          <w:rFonts w:ascii="Arial" w:hAnsi="Arial" w:cs="Arial"/>
          <w:bCs/>
          <w:iCs/>
          <w:sz w:val="20"/>
          <w:szCs w:val="20"/>
          <w:u w:val="single"/>
        </w:rPr>
        <w:t>, EXCO and PAF Meetings</w:t>
      </w:r>
    </w:p>
    <w:p w:rsidR="00515193" w:rsidRPr="00821918" w:rsidRDefault="00515193" w:rsidP="0051519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271"/>
        <w:gridCol w:w="1271"/>
        <w:gridCol w:w="1271"/>
        <w:gridCol w:w="1271"/>
      </w:tblGrid>
      <w:tr w:rsidR="00A15879" w:rsidRPr="00821918" w:rsidTr="00CA29C6">
        <w:tc>
          <w:tcPr>
            <w:tcW w:w="2448" w:type="pct"/>
            <w:shd w:val="clear" w:color="auto" w:fill="D9D9D9" w:themeFill="background1" w:themeFillShade="D9"/>
          </w:tcPr>
          <w:p w:rsidR="00A15879" w:rsidRPr="00821918" w:rsidRDefault="00A15879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A15879" w:rsidRPr="00821918" w:rsidRDefault="00A15879" w:rsidP="00B86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A15879" w:rsidRDefault="00A1587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Liaison Officer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15879" w:rsidRPr="00821918" w:rsidRDefault="00A1587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A15879" w:rsidRPr="00821918" w:rsidRDefault="00A15879" w:rsidP="00B86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UNOPS Staff 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A15879" w:rsidRDefault="00A15879" w:rsidP="00B86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A15879" w:rsidRPr="00821918" w:rsidTr="00CA29C6">
        <w:tc>
          <w:tcPr>
            <w:tcW w:w="2448" w:type="pct"/>
          </w:tcPr>
          <w:p w:rsidR="00A15879" w:rsidRPr="00B86E18" w:rsidRDefault="00A15879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H1. </w:t>
            </w:r>
            <w:r w:rsidRPr="00B86E18">
              <w:rPr>
                <w:rFonts w:ascii="Arial" w:hAnsi="Arial" w:cs="Arial"/>
                <w:sz w:val="20"/>
                <w:szCs w:val="20"/>
              </w:rPr>
              <w:t>Preparation and circulation of provisional agendas</w:t>
            </w:r>
            <w:r w:rsidRPr="00B86E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E1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A15879" w:rsidRPr="00B86E18" w:rsidRDefault="00A15879" w:rsidP="005C6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A15879" w:rsidRDefault="00A15879" w:rsidP="00A158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87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5879" w:rsidRPr="00821918" w:rsidTr="00CA29C6">
        <w:tc>
          <w:tcPr>
            <w:tcW w:w="2448" w:type="pct"/>
          </w:tcPr>
          <w:p w:rsidR="00A15879" w:rsidRPr="00B86E18" w:rsidRDefault="00A15879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H2. </w:t>
            </w:r>
            <w:r w:rsidRPr="00B86E18">
              <w:rPr>
                <w:rFonts w:ascii="Arial" w:hAnsi="Arial" w:cs="Arial"/>
                <w:sz w:val="20"/>
                <w:szCs w:val="20"/>
              </w:rPr>
              <w:t xml:space="preserve">Logistical arrangements 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E1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5879" w:rsidRPr="00821918" w:rsidTr="00CA29C6">
        <w:tc>
          <w:tcPr>
            <w:tcW w:w="2448" w:type="pct"/>
          </w:tcPr>
          <w:p w:rsidR="00A15879" w:rsidRPr="00B86E18" w:rsidRDefault="00A15879" w:rsidP="001D67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H3. </w:t>
            </w:r>
            <w:r w:rsidRPr="00B86E18">
              <w:rPr>
                <w:rFonts w:ascii="Arial" w:hAnsi="Arial" w:cs="Arial"/>
                <w:sz w:val="20"/>
                <w:szCs w:val="20"/>
              </w:rPr>
              <w:t>Managing invitations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E1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5879" w:rsidRPr="00821918" w:rsidTr="00CA29C6">
        <w:tc>
          <w:tcPr>
            <w:tcW w:w="2448" w:type="pct"/>
          </w:tcPr>
          <w:p w:rsidR="00A15879" w:rsidRPr="00B86E18" w:rsidRDefault="00A15879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H4. </w:t>
            </w:r>
            <w:r w:rsidRPr="00B86E18">
              <w:rPr>
                <w:rFonts w:ascii="Arial" w:hAnsi="Arial" w:cs="Arial"/>
                <w:sz w:val="20"/>
                <w:szCs w:val="20"/>
              </w:rPr>
              <w:t xml:space="preserve">Arrangement of translators and interpreters 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E18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5879" w:rsidRPr="00821918" w:rsidTr="00CA29C6">
        <w:trPr>
          <w:trHeight w:val="239"/>
        </w:trPr>
        <w:tc>
          <w:tcPr>
            <w:tcW w:w="2448" w:type="pct"/>
          </w:tcPr>
          <w:p w:rsidR="00A15879" w:rsidRPr="00B86E18" w:rsidRDefault="00A15879" w:rsidP="001D67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H5. </w:t>
            </w:r>
            <w:r w:rsidRPr="00B86E18">
              <w:rPr>
                <w:rFonts w:ascii="Arial" w:hAnsi="Arial" w:cs="Arial"/>
                <w:sz w:val="20"/>
                <w:szCs w:val="20"/>
              </w:rPr>
              <w:t>Travel arrangements</w:t>
            </w:r>
            <w:r w:rsidRPr="00B86E18">
              <w:rPr>
                <w:rFonts w:ascii="Arial" w:hAnsi="Arial" w:cs="Arial"/>
                <w:bCs/>
                <w:sz w:val="20"/>
                <w:szCs w:val="20"/>
              </w:rPr>
              <w:t xml:space="preserve"> for participants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6E1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</w:tcPr>
          <w:p w:rsidR="00A15879" w:rsidRPr="00B86E18" w:rsidRDefault="00A15879" w:rsidP="001D67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193" w:rsidRDefault="00515193" w:rsidP="00B728C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447E8" w:rsidRPr="00821918" w:rsidRDefault="00515193" w:rsidP="00B728C1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AD6E44" w:rsidRPr="00821918">
        <w:rPr>
          <w:rFonts w:ascii="Arial" w:hAnsi="Arial" w:cs="Arial"/>
          <w:b/>
          <w:bCs/>
          <w:i/>
          <w:iCs/>
          <w:sz w:val="20"/>
          <w:szCs w:val="20"/>
        </w:rPr>
        <w:t>. Grant</w:t>
      </w:r>
      <w:r w:rsidR="007C2284" w:rsidRPr="008219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86A44" w:rsidRPr="00821918">
        <w:rPr>
          <w:rFonts w:ascii="Arial" w:hAnsi="Arial" w:cs="Arial"/>
          <w:b/>
          <w:bCs/>
          <w:i/>
          <w:iCs/>
          <w:sz w:val="20"/>
          <w:szCs w:val="20"/>
        </w:rPr>
        <w:t>Making Activities</w:t>
      </w:r>
    </w:p>
    <w:p w:rsidR="007C2284" w:rsidRPr="00821918" w:rsidRDefault="007C2284" w:rsidP="00B728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271"/>
        <w:gridCol w:w="1271"/>
        <w:gridCol w:w="1271"/>
        <w:gridCol w:w="1271"/>
      </w:tblGrid>
      <w:tr w:rsidR="006451E9" w:rsidRPr="00821918" w:rsidTr="00CA29C6">
        <w:tc>
          <w:tcPr>
            <w:tcW w:w="2448" w:type="pct"/>
            <w:shd w:val="clear" w:color="auto" w:fill="D9D9D9" w:themeFill="background1" w:themeFillShade="D9"/>
          </w:tcPr>
          <w:p w:rsidR="006451E9" w:rsidRPr="00821918" w:rsidRDefault="006451E9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6451E9" w:rsidRPr="00CA29C6" w:rsidRDefault="006451E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 xml:space="preserve">Other UNOPS Staff 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451E9" w:rsidRPr="00821918" w:rsidTr="00CA29C6">
        <w:tc>
          <w:tcPr>
            <w:tcW w:w="2448" w:type="pct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i/>
                <w:sz w:val="20"/>
                <w:szCs w:val="20"/>
              </w:rPr>
              <w:t>&gt; Grant Appraisal</w:t>
            </w:r>
          </w:p>
        </w:tc>
        <w:tc>
          <w:tcPr>
            <w:tcW w:w="2552" w:type="pct"/>
            <w:gridSpan w:val="4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 w:rsidRPr="00990B30">
              <w:rPr>
                <w:rFonts w:ascii="Arial" w:hAnsi="Arial" w:cs="Arial"/>
                <w:sz w:val="20"/>
                <w:szCs w:val="20"/>
              </w:rPr>
              <w:t>I1. Initiation of funding p</w:t>
            </w:r>
            <w:r>
              <w:rPr>
                <w:rFonts w:ascii="Arial" w:hAnsi="Arial" w:cs="Arial"/>
                <w:sz w:val="20"/>
                <w:szCs w:val="20"/>
              </w:rPr>
              <w:t>roposals for all business lines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FC7572">
            <w:pPr>
              <w:rPr>
                <w:rFonts w:ascii="Arial" w:hAnsi="Arial" w:cs="Arial"/>
                <w:sz w:val="20"/>
                <w:szCs w:val="20"/>
              </w:rPr>
            </w:pPr>
            <w:r w:rsidRPr="00990B30">
              <w:rPr>
                <w:rFonts w:ascii="Arial" w:hAnsi="Arial" w:cs="Arial"/>
                <w:sz w:val="20"/>
                <w:szCs w:val="20"/>
              </w:rPr>
              <w:t xml:space="preserve">I2. </w:t>
            </w:r>
            <w:r>
              <w:rPr>
                <w:rFonts w:ascii="Arial" w:hAnsi="Arial" w:cs="Arial"/>
                <w:sz w:val="20"/>
                <w:szCs w:val="20"/>
              </w:rPr>
              <w:t>Technical a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ppraisal of funding proposals for all </w:t>
            </w:r>
            <w:r>
              <w:rPr>
                <w:rFonts w:ascii="Arial" w:hAnsi="Arial" w:cs="Arial"/>
                <w:sz w:val="20"/>
                <w:szCs w:val="20"/>
              </w:rPr>
              <w:t>business lines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BE19EA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A15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I3. Fiduciary assessment (FM, procurement, safeguards) of recipient and proposals 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>
              <w:rPr>
                <w:rFonts w:ascii="Arial" w:hAnsi="Arial" w:cs="Arial"/>
                <w:sz w:val="20"/>
                <w:szCs w:val="20"/>
              </w:rPr>
              <w:t>business lines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FC7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I4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. Approval of funding proposals for all </w:t>
            </w:r>
            <w:r>
              <w:rPr>
                <w:rFonts w:ascii="Arial" w:hAnsi="Arial" w:cs="Arial"/>
                <w:sz w:val="20"/>
                <w:szCs w:val="20"/>
              </w:rPr>
              <w:t>business lines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6451E9" w:rsidRPr="00821918" w:rsidTr="00CA29C6">
        <w:tc>
          <w:tcPr>
            <w:tcW w:w="2448" w:type="pct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i/>
                <w:sz w:val="20"/>
                <w:szCs w:val="20"/>
              </w:rPr>
              <w:t>&gt; Grant Set Up</w:t>
            </w:r>
          </w:p>
        </w:tc>
        <w:tc>
          <w:tcPr>
            <w:tcW w:w="2552" w:type="pct"/>
            <w:gridSpan w:val="4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662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I5</w:t>
            </w:r>
            <w:r w:rsidRPr="00990B30">
              <w:rPr>
                <w:rFonts w:ascii="Arial" w:hAnsi="Arial" w:cs="Arial"/>
                <w:sz w:val="20"/>
                <w:szCs w:val="20"/>
              </w:rPr>
              <w:t>. Drafting and consultations on dra</w:t>
            </w:r>
            <w:r>
              <w:rPr>
                <w:rFonts w:ascii="Arial" w:hAnsi="Arial" w:cs="Arial"/>
                <w:sz w:val="20"/>
                <w:szCs w:val="20"/>
              </w:rPr>
              <w:t>ft Grant Support Agreements, Government MOUs, UN-to-UN Agreements</w:t>
            </w:r>
            <w:r w:rsidR="00662245">
              <w:rPr>
                <w:rFonts w:ascii="Arial" w:hAnsi="Arial" w:cs="Arial"/>
                <w:sz w:val="20"/>
                <w:szCs w:val="20"/>
              </w:rPr>
              <w:t>*.</w:t>
            </w:r>
            <w:r w:rsidR="00141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C32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C32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FC757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I6</w:t>
            </w:r>
            <w:r w:rsidRPr="00990B30">
              <w:rPr>
                <w:rFonts w:ascii="Arial" w:hAnsi="Arial" w:cs="Arial"/>
                <w:sz w:val="20"/>
                <w:szCs w:val="20"/>
              </w:rPr>
              <w:t>. Review/revision of Grant Support Agreements</w:t>
            </w:r>
            <w:r>
              <w:rPr>
                <w:rFonts w:ascii="Arial" w:hAnsi="Arial" w:cs="Arial"/>
                <w:sz w:val="20"/>
                <w:szCs w:val="20"/>
              </w:rPr>
              <w:t>, Government MOUs, UN-to-UN Agreements</w:t>
            </w:r>
          </w:p>
        </w:tc>
        <w:tc>
          <w:tcPr>
            <w:tcW w:w="638" w:type="pct"/>
          </w:tcPr>
          <w:p w:rsidR="006451E9" w:rsidRPr="00CA29C6" w:rsidRDefault="00141415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451E9"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141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I7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 w:rsidR="00141415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41415">
              <w:rPr>
                <w:rFonts w:ascii="Arial" w:hAnsi="Arial" w:cs="Arial"/>
                <w:sz w:val="20"/>
                <w:szCs w:val="20"/>
              </w:rPr>
              <w:t>signature</w:t>
            </w:r>
            <w:r w:rsidR="00141415" w:rsidRPr="00990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0B30">
              <w:rPr>
                <w:rFonts w:ascii="Arial" w:hAnsi="Arial" w:cs="Arial"/>
                <w:sz w:val="20"/>
                <w:szCs w:val="20"/>
              </w:rPr>
              <w:t>of Grant Support Agreements</w:t>
            </w:r>
            <w:r>
              <w:rPr>
                <w:rFonts w:ascii="Arial" w:hAnsi="Arial" w:cs="Arial"/>
                <w:sz w:val="20"/>
                <w:szCs w:val="20"/>
              </w:rPr>
              <w:t>, Government MOUs, UN-to-UN Agreements</w:t>
            </w:r>
            <w:r w:rsidR="006622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D8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I8</w:t>
            </w:r>
            <w:r w:rsidRPr="00990B30">
              <w:rPr>
                <w:rFonts w:ascii="Arial" w:hAnsi="Arial" w:cs="Arial"/>
                <w:sz w:val="20"/>
                <w:szCs w:val="20"/>
              </w:rPr>
              <w:t>. Creation of grant payment records in ATLAS</w:t>
            </w:r>
          </w:p>
        </w:tc>
        <w:tc>
          <w:tcPr>
            <w:tcW w:w="638" w:type="pct"/>
          </w:tcPr>
          <w:p w:rsidR="006451E9" w:rsidRPr="00CA29C6" w:rsidRDefault="006451E9" w:rsidP="00D85C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D8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D8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D85C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386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I9</w:t>
            </w:r>
            <w:r w:rsidRPr="00990B30">
              <w:rPr>
                <w:rFonts w:ascii="Arial" w:hAnsi="Arial" w:cs="Arial"/>
                <w:sz w:val="20"/>
                <w:szCs w:val="20"/>
              </w:rPr>
              <w:t>. Disbursement package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and release of 1</w:t>
            </w:r>
            <w:r w:rsidRPr="00012A6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Installment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&gt; Grant Monitoring </w:t>
            </w:r>
          </w:p>
        </w:tc>
        <w:tc>
          <w:tcPr>
            <w:tcW w:w="2552" w:type="pct"/>
            <w:gridSpan w:val="4"/>
            <w:shd w:val="clear" w:color="auto" w:fill="F2F2F2" w:themeFill="background1" w:themeFillShade="F2"/>
          </w:tcPr>
          <w:p w:rsidR="006451E9" w:rsidRPr="00CA29C6" w:rsidRDefault="006451E9" w:rsidP="00990B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 w:rsidRPr="00990B3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Monitoring of project implementation 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I11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Financial M</w:t>
            </w:r>
            <w:r w:rsidRPr="00990B30">
              <w:rPr>
                <w:rFonts w:ascii="Arial" w:hAnsi="Arial" w:cs="Arial"/>
                <w:sz w:val="20"/>
                <w:szCs w:val="20"/>
              </w:rPr>
              <w:t>anagement and release of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follow-on </w:t>
            </w:r>
            <w:r w:rsidRPr="00990B30">
              <w:rPr>
                <w:rFonts w:ascii="Arial" w:hAnsi="Arial" w:cs="Arial"/>
                <w:sz w:val="20"/>
                <w:szCs w:val="20"/>
              </w:rPr>
              <w:t xml:space="preserve"> payments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I12</w:t>
            </w:r>
            <w:r w:rsidRPr="00990B30">
              <w:rPr>
                <w:rFonts w:ascii="Arial" w:hAnsi="Arial" w:cs="Arial"/>
                <w:sz w:val="20"/>
                <w:szCs w:val="20"/>
              </w:rPr>
              <w:t>. Amendment of Grant Support Agreements</w:t>
            </w:r>
            <w:r>
              <w:rPr>
                <w:rFonts w:ascii="Arial" w:hAnsi="Arial" w:cs="Arial"/>
                <w:sz w:val="20"/>
                <w:szCs w:val="20"/>
              </w:rPr>
              <w:t>, Government MOUs, UN-to-UN Agreements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I13. </w:t>
            </w:r>
            <w:r w:rsidRPr="00990B30">
              <w:rPr>
                <w:rFonts w:ascii="Arial" w:hAnsi="Arial" w:cs="Arial"/>
                <w:sz w:val="20"/>
                <w:szCs w:val="20"/>
              </w:rPr>
              <w:t>Evaluation of 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of funded activity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990B30" w:rsidRDefault="006451E9" w:rsidP="007C2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I14</w:t>
            </w:r>
            <w:r w:rsidRPr="00990B30">
              <w:rPr>
                <w:rFonts w:ascii="Arial" w:hAnsi="Arial" w:cs="Arial"/>
                <w:sz w:val="20"/>
                <w:szCs w:val="20"/>
              </w:rPr>
              <w:t>. Grant closure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990B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2284" w:rsidRPr="00662245" w:rsidRDefault="00662245" w:rsidP="007C2284">
      <w:pPr>
        <w:jc w:val="both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662245"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 w:rsidRPr="00662245">
        <w:rPr>
          <w:rFonts w:ascii="Arial" w:hAnsi="Arial" w:cs="Arial"/>
          <w:sz w:val="16"/>
          <w:szCs w:val="16"/>
        </w:rPr>
        <w:t>Deviations from pre-approved templates must be cleared by UNOPS Legal.</w:t>
      </w:r>
    </w:p>
    <w:p w:rsidR="00662245" w:rsidRDefault="00662245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A2FE1" w:rsidRDefault="000A2FE1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A2FE1" w:rsidRDefault="000A2FE1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A2FE1" w:rsidRDefault="000A2FE1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A2FE1" w:rsidRDefault="000A2FE1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2284" w:rsidRPr="00821918" w:rsidRDefault="00E84240" w:rsidP="007C2284">
      <w:pPr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21918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5</w:t>
      </w:r>
      <w:r w:rsidR="0051519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7C2284" w:rsidRPr="00821918">
        <w:rPr>
          <w:rFonts w:ascii="Arial" w:hAnsi="Arial" w:cs="Arial"/>
          <w:b/>
          <w:bCs/>
          <w:i/>
          <w:iCs/>
          <w:sz w:val="20"/>
          <w:szCs w:val="20"/>
        </w:rPr>
        <w:t>Financial Administration</w:t>
      </w:r>
      <w:r w:rsidR="00515193">
        <w:rPr>
          <w:rFonts w:ascii="Arial" w:hAnsi="Arial" w:cs="Arial"/>
          <w:b/>
          <w:bCs/>
          <w:i/>
          <w:iCs/>
          <w:sz w:val="20"/>
          <w:szCs w:val="20"/>
        </w:rPr>
        <w:t xml:space="preserve"> and Reporting </w:t>
      </w:r>
    </w:p>
    <w:p w:rsidR="007C2284" w:rsidRPr="00821918" w:rsidRDefault="007C2284" w:rsidP="00B728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1271"/>
        <w:gridCol w:w="1271"/>
        <w:gridCol w:w="1271"/>
        <w:gridCol w:w="1271"/>
      </w:tblGrid>
      <w:tr w:rsidR="006451E9" w:rsidRPr="00821918" w:rsidTr="00CA29C6">
        <w:tc>
          <w:tcPr>
            <w:tcW w:w="2448" w:type="pct"/>
            <w:shd w:val="clear" w:color="auto" w:fill="D9D9D9" w:themeFill="background1" w:themeFillShade="D9"/>
          </w:tcPr>
          <w:p w:rsidR="006451E9" w:rsidRPr="00821918" w:rsidRDefault="006451E9" w:rsidP="005C7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191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Secretariat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Liaison Officer/</w:t>
            </w:r>
          </w:p>
          <w:p w:rsidR="006451E9" w:rsidRPr="00CA29C6" w:rsidRDefault="006451E9" w:rsidP="000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Program Associate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DA4E81">
            <w:pPr>
              <w:spacing w:line="20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Other UNOPS Staff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6451E9" w:rsidRPr="00CA29C6" w:rsidRDefault="006451E9" w:rsidP="00DA4E81">
            <w:pPr>
              <w:spacing w:line="201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CG/EXCO</w:t>
            </w:r>
          </w:p>
        </w:tc>
      </w:tr>
      <w:tr w:rsidR="006451E9" w:rsidRPr="00821918" w:rsidTr="00CA29C6">
        <w:tc>
          <w:tcPr>
            <w:tcW w:w="2448" w:type="pct"/>
          </w:tcPr>
          <w:p w:rsidR="006451E9" w:rsidRPr="00DA4E81" w:rsidRDefault="006451E9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J1.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Administration of Contributions</w:t>
            </w: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DA4E81" w:rsidRDefault="006451E9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J2.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Transfer of Funds </w:t>
            </w:r>
          </w:p>
        </w:tc>
        <w:tc>
          <w:tcPr>
            <w:tcW w:w="638" w:type="pct"/>
          </w:tcPr>
          <w:p w:rsidR="006451E9" w:rsidRPr="00CA29C6" w:rsidRDefault="006451E9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6451E9" w:rsidRPr="00CA29C6" w:rsidRDefault="006451E9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51E9" w:rsidRPr="00821918" w:rsidTr="00CA29C6">
        <w:tc>
          <w:tcPr>
            <w:tcW w:w="2448" w:type="pct"/>
          </w:tcPr>
          <w:p w:rsidR="006451E9" w:rsidRPr="00DA4E81" w:rsidRDefault="006451E9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J3.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Preparation of Medium-term business plans</w:t>
            </w: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6451E9" w:rsidRPr="00CA29C6" w:rsidRDefault="006451E9" w:rsidP="001149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6451E9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6451E9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</w:tr>
      <w:tr w:rsidR="00BE19EA" w:rsidRPr="00821918" w:rsidTr="00CA29C6">
        <w:trPr>
          <w:trHeight w:val="197"/>
        </w:trPr>
        <w:tc>
          <w:tcPr>
            <w:tcW w:w="2448" w:type="pct"/>
          </w:tcPr>
          <w:p w:rsidR="00BE19EA" w:rsidRPr="00DA4E81" w:rsidRDefault="00BE19E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J4.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Preparation of annual work plan (including annual budget)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9771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Default="00BE19E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J5. Approval of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annual work plan (including annual budget)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business plans 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J6.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Maintenance of separate ledger account for project funds  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1414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J7.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Interest calculation 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J8.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Review of progress against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annual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 work plan and agreement on necessary budget revisions 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B24BD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J9.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Semi-annual interim financial statements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 donors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3D62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J10.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Annual certified financial statements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donors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8044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3D62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J11.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>Annual results-based narrative reports</w:t>
            </w:r>
          </w:p>
        </w:tc>
        <w:tc>
          <w:tcPr>
            <w:tcW w:w="638" w:type="pct"/>
          </w:tcPr>
          <w:p w:rsidR="00BE19EA" w:rsidRPr="00CA29C6" w:rsidRDefault="00BE19EA" w:rsidP="00012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012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19EA" w:rsidRPr="00821918" w:rsidTr="00CA29C6">
        <w:tc>
          <w:tcPr>
            <w:tcW w:w="2448" w:type="pct"/>
          </w:tcPr>
          <w:p w:rsidR="00BE19EA" w:rsidRPr="00DA4E81" w:rsidRDefault="00BE19EA" w:rsidP="007C22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J12. </w:t>
            </w:r>
            <w:r w:rsidRPr="00DA4E81">
              <w:rPr>
                <w:rFonts w:ascii="Arial" w:hAnsi="Arial" w:cs="Arial"/>
                <w:bCs/>
                <w:sz w:val="20"/>
                <w:szCs w:val="20"/>
              </w:rPr>
              <w:t xml:space="preserve">Closure of accounts and return of unspent balance  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(X)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9C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38" w:type="pct"/>
          </w:tcPr>
          <w:p w:rsidR="00BE19EA" w:rsidRPr="00CA29C6" w:rsidRDefault="00BE19EA" w:rsidP="00DA4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C2284" w:rsidRPr="00821918" w:rsidRDefault="007C2284">
      <w:pPr>
        <w:rPr>
          <w:rFonts w:ascii="Arial" w:hAnsi="Arial" w:cs="Arial"/>
          <w:sz w:val="20"/>
          <w:szCs w:val="20"/>
        </w:rPr>
      </w:pPr>
    </w:p>
    <w:sectPr w:rsidR="007C2284" w:rsidRPr="00821918" w:rsidSect="006A453A">
      <w:footerReference w:type="even" r:id="rId9"/>
      <w:footerReference w:type="default" r:id="rId10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BF" w:rsidRDefault="00655ABF">
      <w:r>
        <w:separator/>
      </w:r>
    </w:p>
  </w:endnote>
  <w:endnote w:type="continuationSeparator" w:id="0">
    <w:p w:rsidR="00655ABF" w:rsidRDefault="006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8D" w:rsidRDefault="0097718D" w:rsidP="007C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18D" w:rsidRDefault="0097718D" w:rsidP="007C22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8D" w:rsidRDefault="0097718D" w:rsidP="007C22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F0F">
      <w:rPr>
        <w:rStyle w:val="PageNumber"/>
        <w:noProof/>
      </w:rPr>
      <w:t>4</w:t>
    </w:r>
    <w:r>
      <w:rPr>
        <w:rStyle w:val="PageNumber"/>
      </w:rPr>
      <w:fldChar w:fldCharType="end"/>
    </w:r>
  </w:p>
  <w:p w:rsidR="0097718D" w:rsidRDefault="0097718D" w:rsidP="007C2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BF" w:rsidRDefault="00655ABF">
      <w:r>
        <w:separator/>
      </w:r>
    </w:p>
  </w:footnote>
  <w:footnote w:type="continuationSeparator" w:id="0">
    <w:p w:rsidR="00655ABF" w:rsidRDefault="0065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7C79"/>
    <w:multiLevelType w:val="hybridMultilevel"/>
    <w:tmpl w:val="A704AD3A"/>
    <w:lvl w:ilvl="0" w:tplc="17B60C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0"/>
    <w:rsid w:val="00012A65"/>
    <w:rsid w:val="00054395"/>
    <w:rsid w:val="000661AA"/>
    <w:rsid w:val="00073AEC"/>
    <w:rsid w:val="000925C5"/>
    <w:rsid w:val="00094603"/>
    <w:rsid w:val="000A2FE1"/>
    <w:rsid w:val="000C2C2A"/>
    <w:rsid w:val="000C46A1"/>
    <w:rsid w:val="0011255B"/>
    <w:rsid w:val="0011494C"/>
    <w:rsid w:val="0011546A"/>
    <w:rsid w:val="001359C4"/>
    <w:rsid w:val="00141415"/>
    <w:rsid w:val="00147890"/>
    <w:rsid w:val="0017238D"/>
    <w:rsid w:val="00183EE2"/>
    <w:rsid w:val="001D3B86"/>
    <w:rsid w:val="001D67E8"/>
    <w:rsid w:val="00217E78"/>
    <w:rsid w:val="002232FF"/>
    <w:rsid w:val="002960C8"/>
    <w:rsid w:val="00324538"/>
    <w:rsid w:val="00386A44"/>
    <w:rsid w:val="003874BD"/>
    <w:rsid w:val="003C499A"/>
    <w:rsid w:val="003D2968"/>
    <w:rsid w:val="003D2EE8"/>
    <w:rsid w:val="003D6255"/>
    <w:rsid w:val="003E4E50"/>
    <w:rsid w:val="004247FA"/>
    <w:rsid w:val="00475099"/>
    <w:rsid w:val="004945DC"/>
    <w:rsid w:val="004961D1"/>
    <w:rsid w:val="00501E1E"/>
    <w:rsid w:val="00515193"/>
    <w:rsid w:val="0055321A"/>
    <w:rsid w:val="005923EA"/>
    <w:rsid w:val="005C6CB1"/>
    <w:rsid w:val="005C79C0"/>
    <w:rsid w:val="00605D39"/>
    <w:rsid w:val="006451E9"/>
    <w:rsid w:val="00655ABF"/>
    <w:rsid w:val="00662245"/>
    <w:rsid w:val="0069510E"/>
    <w:rsid w:val="006A453A"/>
    <w:rsid w:val="006B58B5"/>
    <w:rsid w:val="006B6700"/>
    <w:rsid w:val="006B79F3"/>
    <w:rsid w:val="006F342C"/>
    <w:rsid w:val="00741F1A"/>
    <w:rsid w:val="007C2284"/>
    <w:rsid w:val="007C66BD"/>
    <w:rsid w:val="00804449"/>
    <w:rsid w:val="00806D41"/>
    <w:rsid w:val="00821918"/>
    <w:rsid w:val="0082739E"/>
    <w:rsid w:val="008300E8"/>
    <w:rsid w:val="00850446"/>
    <w:rsid w:val="008A7BAA"/>
    <w:rsid w:val="008B6DD9"/>
    <w:rsid w:val="008D4D2B"/>
    <w:rsid w:val="00921F83"/>
    <w:rsid w:val="009447E8"/>
    <w:rsid w:val="00966F15"/>
    <w:rsid w:val="0097718D"/>
    <w:rsid w:val="00990B30"/>
    <w:rsid w:val="00A15879"/>
    <w:rsid w:val="00A76BC6"/>
    <w:rsid w:val="00AD6E44"/>
    <w:rsid w:val="00AE4556"/>
    <w:rsid w:val="00AF55AC"/>
    <w:rsid w:val="00AF685F"/>
    <w:rsid w:val="00B0144C"/>
    <w:rsid w:val="00B04185"/>
    <w:rsid w:val="00B05A8C"/>
    <w:rsid w:val="00B14C58"/>
    <w:rsid w:val="00B154EE"/>
    <w:rsid w:val="00B24BDE"/>
    <w:rsid w:val="00B30326"/>
    <w:rsid w:val="00B67A30"/>
    <w:rsid w:val="00B728C1"/>
    <w:rsid w:val="00B86E18"/>
    <w:rsid w:val="00BB5D45"/>
    <w:rsid w:val="00BE19EA"/>
    <w:rsid w:val="00C03F0F"/>
    <w:rsid w:val="00C11B15"/>
    <w:rsid w:val="00C26DFE"/>
    <w:rsid w:val="00C32FD9"/>
    <w:rsid w:val="00C55E0F"/>
    <w:rsid w:val="00C606C8"/>
    <w:rsid w:val="00C9035F"/>
    <w:rsid w:val="00CA29C6"/>
    <w:rsid w:val="00CB36C2"/>
    <w:rsid w:val="00CB492C"/>
    <w:rsid w:val="00CC7C70"/>
    <w:rsid w:val="00CF330F"/>
    <w:rsid w:val="00D22658"/>
    <w:rsid w:val="00D82E01"/>
    <w:rsid w:val="00D85C72"/>
    <w:rsid w:val="00DA2380"/>
    <w:rsid w:val="00DA4E81"/>
    <w:rsid w:val="00E10B13"/>
    <w:rsid w:val="00E62C42"/>
    <w:rsid w:val="00E84240"/>
    <w:rsid w:val="00F44F04"/>
    <w:rsid w:val="00F6303B"/>
    <w:rsid w:val="00FB0DD4"/>
    <w:rsid w:val="00F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ED7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5ED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3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C73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37C"/>
  </w:style>
  <w:style w:type="paragraph" w:styleId="BalloonText">
    <w:name w:val="Balloon Text"/>
    <w:basedOn w:val="Normal"/>
    <w:semiHidden/>
    <w:rsid w:val="00D531E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57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ED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5ED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9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C8"/>
    <w:rPr>
      <w:b/>
      <w:bCs/>
    </w:rPr>
  </w:style>
  <w:style w:type="paragraph" w:styleId="ListParagraph">
    <w:name w:val="List Paragraph"/>
    <w:basedOn w:val="Normal"/>
    <w:uiPriority w:val="34"/>
    <w:qFormat/>
    <w:rsid w:val="0082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ED7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5ED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3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C73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37C"/>
  </w:style>
  <w:style w:type="paragraph" w:styleId="BalloonText">
    <w:name w:val="Balloon Text"/>
    <w:basedOn w:val="Normal"/>
    <w:semiHidden/>
    <w:rsid w:val="00D531E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57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ED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5ED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9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0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C8"/>
    <w:rPr>
      <w:b/>
      <w:bCs/>
    </w:rPr>
  </w:style>
  <w:style w:type="paragraph" w:styleId="ListParagraph">
    <w:name w:val="List Paragraph"/>
    <w:basedOn w:val="Normal"/>
    <w:uiPriority w:val="34"/>
    <w:qFormat/>
    <w:rsid w:val="0082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6540-1D21-4DD5-A366-6356C24D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X</vt:lpstr>
    </vt:vector>
  </TitlesOfParts>
  <Company>UNHCR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X</dc:title>
  <dc:creator>Naufal</dc:creator>
  <cp:lastModifiedBy>Juliet Thompson Bunch</cp:lastModifiedBy>
  <cp:revision>15</cp:revision>
  <cp:lastPrinted>2013-05-17T18:53:00Z</cp:lastPrinted>
  <dcterms:created xsi:type="dcterms:W3CDTF">2013-05-10T19:13:00Z</dcterms:created>
  <dcterms:modified xsi:type="dcterms:W3CDTF">2013-05-17T18:54:00Z</dcterms:modified>
</cp:coreProperties>
</file>